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404" w:rsidRDefault="006E348B" w:rsidP="00AD3404">
      <w:pPr>
        <w:rPr>
          <w:rFonts w:ascii="Comic Sans MS" w:hAnsi="Comic Sans MS"/>
          <w:b/>
          <w:color w:val="6B0094"/>
          <w:sz w:val="44"/>
          <w:szCs w:val="44"/>
          <w:lang w:val="it-IT"/>
        </w:rPr>
      </w:pPr>
      <w:r>
        <w:rPr>
          <w:rFonts w:ascii="Comic Sans MS" w:hAnsi="Comic Sans MS"/>
          <w:b/>
          <w:noProof/>
          <w:lang w:val="it-IT" w:eastAsia="it-IT" w:bidi="ar-SA"/>
        </w:rPr>
        <w:drawing>
          <wp:anchor distT="0" distB="0" distL="0" distR="0" simplePos="0" relativeHeight="251662336" behindDoc="0" locked="0" layoutInCell="1" allowOverlap="1">
            <wp:simplePos x="0" y="0"/>
            <wp:positionH relativeFrom="column">
              <wp:posOffset>-320040</wp:posOffset>
            </wp:positionH>
            <wp:positionV relativeFrom="paragraph">
              <wp:posOffset>-680720</wp:posOffset>
            </wp:positionV>
            <wp:extent cx="4200525" cy="1209675"/>
            <wp:effectExtent l="19050" t="0" r="9525"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cstate="print"/>
                    <a:srcRect/>
                    <a:stretch>
                      <a:fillRect/>
                    </a:stretch>
                  </pic:blipFill>
                  <pic:spPr bwMode="auto">
                    <a:xfrm>
                      <a:off x="0" y="0"/>
                      <a:ext cx="4200525" cy="1209675"/>
                    </a:xfrm>
                    <a:prstGeom prst="rect">
                      <a:avLst/>
                    </a:prstGeom>
                    <a:solidFill>
                      <a:srgbClr val="FFFFFF">
                        <a:alpha val="0"/>
                      </a:srgbClr>
                    </a:solidFill>
                    <a:ln w="9525">
                      <a:noFill/>
                      <a:miter lim="800000"/>
                      <a:headEnd/>
                      <a:tailEnd/>
                    </a:ln>
                  </pic:spPr>
                </pic:pic>
              </a:graphicData>
            </a:graphic>
          </wp:anchor>
        </w:drawing>
      </w:r>
      <w:r w:rsidR="00AD3404" w:rsidRPr="00AD3404">
        <w:rPr>
          <w:rFonts w:ascii="Comic Sans MS" w:hAnsi="Comic Sans MS"/>
          <w:b/>
          <w:lang w:val="it-IT"/>
        </w:rPr>
        <w:t xml:space="preserve">  </w:t>
      </w:r>
    </w:p>
    <w:p w:rsidR="00AD3404" w:rsidRPr="006E348B" w:rsidRDefault="006C0FAF" w:rsidP="006E348B">
      <w:pPr>
        <w:ind w:left="2832" w:firstLine="12"/>
        <w:rPr>
          <w:rFonts w:ascii="Arial Black" w:hAnsi="Arial Black"/>
          <w:b/>
          <w:color w:val="auto"/>
          <w:sz w:val="48"/>
          <w:szCs w:val="48"/>
          <w:lang w:val="it-IT"/>
        </w:rPr>
      </w:pPr>
      <w:r w:rsidRPr="006E348B">
        <w:rPr>
          <w:rFonts w:ascii="Arial Black" w:hAnsi="Arial Black"/>
          <w:b/>
          <w:color w:val="auto"/>
          <w:sz w:val="48"/>
          <w:szCs w:val="48"/>
          <w:lang w:val="it-IT"/>
        </w:rPr>
        <w:t>LA</w:t>
      </w:r>
      <w:r w:rsidR="00AD3404" w:rsidRPr="006E348B">
        <w:rPr>
          <w:rFonts w:ascii="Arial Black" w:hAnsi="Arial Black"/>
          <w:b/>
          <w:color w:val="auto"/>
          <w:sz w:val="48"/>
          <w:szCs w:val="48"/>
          <w:lang w:val="it-IT"/>
        </w:rPr>
        <w:t xml:space="preserve"> PROVENZA</w:t>
      </w:r>
    </w:p>
    <w:p w:rsidR="00AD3404" w:rsidRPr="006E348B" w:rsidRDefault="006C0FAF" w:rsidP="006E348B">
      <w:pPr>
        <w:jc w:val="center"/>
        <w:rPr>
          <w:rFonts w:ascii="Arial Black" w:hAnsi="Arial Black"/>
          <w:b/>
          <w:color w:val="auto"/>
          <w:sz w:val="48"/>
          <w:szCs w:val="48"/>
          <w:lang w:val="it-IT"/>
        </w:rPr>
      </w:pPr>
      <w:r w:rsidRPr="006E348B">
        <w:rPr>
          <w:rFonts w:ascii="Arial Black" w:hAnsi="Arial Black"/>
          <w:b/>
          <w:color w:val="auto"/>
          <w:sz w:val="48"/>
          <w:szCs w:val="48"/>
          <w:lang w:val="it-IT"/>
        </w:rPr>
        <w:t xml:space="preserve">DAL </w:t>
      </w:r>
      <w:r w:rsidR="008F6EBD" w:rsidRPr="006E348B">
        <w:rPr>
          <w:rFonts w:ascii="Arial Black" w:hAnsi="Arial Black"/>
          <w:b/>
          <w:color w:val="auto"/>
          <w:sz w:val="48"/>
          <w:szCs w:val="48"/>
          <w:lang w:val="it-IT"/>
        </w:rPr>
        <w:t>23</w:t>
      </w:r>
      <w:r w:rsidRPr="006E348B">
        <w:rPr>
          <w:rFonts w:ascii="Arial Black" w:hAnsi="Arial Black"/>
          <w:b/>
          <w:color w:val="auto"/>
          <w:sz w:val="48"/>
          <w:szCs w:val="48"/>
          <w:lang w:val="it-IT"/>
        </w:rPr>
        <w:t xml:space="preserve"> AL </w:t>
      </w:r>
      <w:r w:rsidR="008F6EBD" w:rsidRPr="006E348B">
        <w:rPr>
          <w:rFonts w:ascii="Arial Black" w:hAnsi="Arial Black"/>
          <w:b/>
          <w:color w:val="auto"/>
          <w:sz w:val="48"/>
          <w:szCs w:val="48"/>
          <w:lang w:val="it-IT"/>
        </w:rPr>
        <w:t>2</w:t>
      </w:r>
      <w:r w:rsidR="005E0902" w:rsidRPr="006E348B">
        <w:rPr>
          <w:rFonts w:ascii="Arial Black" w:hAnsi="Arial Black"/>
          <w:b/>
          <w:color w:val="auto"/>
          <w:sz w:val="48"/>
          <w:szCs w:val="48"/>
          <w:lang w:val="it-IT"/>
        </w:rPr>
        <w:t xml:space="preserve">9 </w:t>
      </w:r>
      <w:r w:rsidR="008F6EBD" w:rsidRPr="006E348B">
        <w:rPr>
          <w:rFonts w:ascii="Arial Black" w:hAnsi="Arial Black"/>
          <w:b/>
          <w:color w:val="auto"/>
          <w:sz w:val="48"/>
          <w:szCs w:val="48"/>
          <w:lang w:val="it-IT"/>
        </w:rPr>
        <w:t>GIUGNO</w:t>
      </w:r>
      <w:r w:rsidR="005E0902" w:rsidRPr="006E348B">
        <w:rPr>
          <w:rFonts w:ascii="Arial Black" w:hAnsi="Arial Black"/>
          <w:b/>
          <w:color w:val="auto"/>
          <w:sz w:val="48"/>
          <w:szCs w:val="48"/>
          <w:lang w:val="it-IT"/>
        </w:rPr>
        <w:t xml:space="preserve"> 201</w:t>
      </w:r>
      <w:r w:rsidR="008F6EBD" w:rsidRPr="006E348B">
        <w:rPr>
          <w:rFonts w:ascii="Arial Black" w:hAnsi="Arial Black"/>
          <w:b/>
          <w:color w:val="auto"/>
          <w:sz w:val="48"/>
          <w:szCs w:val="48"/>
          <w:lang w:val="it-IT"/>
        </w:rPr>
        <w:t>9</w:t>
      </w:r>
    </w:p>
    <w:p w:rsidR="00AD3404" w:rsidRDefault="006E348B" w:rsidP="006E348B">
      <w:pPr>
        <w:ind w:left="720"/>
        <w:jc w:val="center"/>
        <w:rPr>
          <w:rFonts w:ascii="Comic Sans MS" w:hAnsi="Comic Sans MS"/>
          <w:b/>
          <w:lang w:val="it-IT"/>
        </w:rPr>
      </w:pPr>
      <w:r>
        <w:rPr>
          <w:rFonts w:ascii="Arial Black" w:hAnsi="Arial Black"/>
          <w:b/>
          <w:noProof/>
          <w:color w:val="auto"/>
          <w:sz w:val="48"/>
          <w:szCs w:val="48"/>
          <w:lang w:val="it-IT" w:eastAsia="it-IT" w:bidi="ar-SA"/>
        </w:rPr>
        <w:drawing>
          <wp:anchor distT="0" distB="0" distL="114300" distR="114300" simplePos="0" relativeHeight="251664384" behindDoc="0" locked="0" layoutInCell="1" allowOverlap="1">
            <wp:simplePos x="0" y="0"/>
            <wp:positionH relativeFrom="margin">
              <wp:posOffset>22860</wp:posOffset>
            </wp:positionH>
            <wp:positionV relativeFrom="margin">
              <wp:posOffset>1814830</wp:posOffset>
            </wp:positionV>
            <wp:extent cx="6134100" cy="1838325"/>
            <wp:effectExtent l="19050" t="0" r="0" b="0"/>
            <wp:wrapSquare wrapText="bothSides"/>
            <wp:docPr id="1"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6134100" cy="1838325"/>
                    </a:xfrm>
                    <a:prstGeom prst="rect">
                      <a:avLst/>
                    </a:prstGeom>
                    <a:noFill/>
                    <a:ln w="9525">
                      <a:noFill/>
                      <a:miter lim="800000"/>
                      <a:headEnd/>
                      <a:tailEnd/>
                    </a:ln>
                  </pic:spPr>
                </pic:pic>
              </a:graphicData>
            </a:graphic>
          </wp:anchor>
        </w:drawing>
      </w:r>
    </w:p>
    <w:p w:rsidR="00AD3404" w:rsidRPr="006E348B" w:rsidRDefault="00F72DF2" w:rsidP="00AD3404">
      <w:pPr>
        <w:rPr>
          <w:rFonts w:ascii="Comic Sans MS" w:hAnsi="Comic Sans MS"/>
          <w:b/>
          <w:color w:val="auto"/>
          <w:lang w:val="it-IT"/>
        </w:rPr>
      </w:pPr>
      <w:r w:rsidRPr="006E348B">
        <w:rPr>
          <w:rFonts w:ascii="Comic Sans MS" w:hAnsi="Comic Sans MS"/>
          <w:b/>
          <w:color w:val="auto"/>
          <w:lang w:val="it-IT"/>
        </w:rPr>
        <w:t>23 GIUGNO</w:t>
      </w:r>
      <w:r w:rsidRPr="006E348B">
        <w:rPr>
          <w:rFonts w:ascii="Comic Sans MS" w:hAnsi="Comic Sans MS"/>
          <w:color w:val="auto"/>
          <w:lang w:val="it-IT"/>
        </w:rPr>
        <w:t>:</w:t>
      </w:r>
      <w:r w:rsidR="00AD3404" w:rsidRPr="006E348B">
        <w:rPr>
          <w:rFonts w:ascii="Comic Sans MS" w:hAnsi="Comic Sans MS"/>
          <w:color w:val="auto"/>
          <w:lang w:val="it-IT"/>
        </w:rPr>
        <w:t xml:space="preserve"> </w:t>
      </w:r>
      <w:r w:rsidRPr="006E348B">
        <w:rPr>
          <w:rFonts w:ascii="Comic Sans MS" w:hAnsi="Comic Sans MS"/>
          <w:b/>
          <w:color w:val="auto"/>
          <w:lang w:val="it-IT"/>
        </w:rPr>
        <w:t>ROMA</w:t>
      </w:r>
      <w:r w:rsidR="00AD3404" w:rsidRPr="006E348B">
        <w:rPr>
          <w:rFonts w:ascii="Comic Sans MS" w:hAnsi="Comic Sans MS"/>
          <w:b/>
          <w:color w:val="auto"/>
          <w:lang w:val="it-IT"/>
        </w:rPr>
        <w:t xml:space="preserve"> – GENOVA - NIZZA</w:t>
      </w:r>
    </w:p>
    <w:p w:rsidR="00AD3404" w:rsidRPr="006E348B" w:rsidRDefault="00AD3404" w:rsidP="00AD3404">
      <w:pPr>
        <w:jc w:val="both"/>
        <w:rPr>
          <w:rFonts w:ascii="Comic Sans MS" w:hAnsi="Comic Sans MS"/>
          <w:lang w:val="it-IT"/>
        </w:rPr>
      </w:pPr>
      <w:r w:rsidRPr="006E348B">
        <w:rPr>
          <w:rFonts w:ascii="Comic Sans MS" w:hAnsi="Comic Sans MS"/>
          <w:lang w:val="it-IT"/>
        </w:rPr>
        <w:t xml:space="preserve">Ritrovo dei Sig.ri Partecipanti in luogo ed orario da stabilire e partenza in pullman Gran Turismo per Nizza. Durante il percorso, sosta a Genova e </w:t>
      </w:r>
      <w:r w:rsidR="00440C39" w:rsidRPr="006E348B">
        <w:rPr>
          <w:rFonts w:ascii="Comic Sans MS" w:hAnsi="Comic Sans MS"/>
          <w:lang w:val="it-IT"/>
        </w:rPr>
        <w:t xml:space="preserve">breve visita del capoluogo ligure. Sorprendente la sua bellezza inaspettata e i suoi tesori: il </w:t>
      </w:r>
      <w:hyperlink r:id="rId7" w:tooltip="Porto antico" w:history="1">
        <w:r w:rsidR="00440C39" w:rsidRPr="006E348B">
          <w:rPr>
            <w:rStyle w:val="Collegamentoipertestuale"/>
            <w:rFonts w:ascii="Comic Sans MS" w:hAnsi="Comic Sans MS"/>
            <w:color w:val="auto"/>
            <w:u w:val="none"/>
            <w:lang w:val="it-IT"/>
          </w:rPr>
          <w:t>Porto Antico</w:t>
        </w:r>
      </w:hyperlink>
      <w:r w:rsidR="00440C39" w:rsidRPr="006E348B">
        <w:rPr>
          <w:rFonts w:ascii="Comic Sans MS" w:hAnsi="Comic Sans MS"/>
          <w:lang w:val="it-IT"/>
        </w:rPr>
        <w:t xml:space="preserve"> e il moderno waterfront, disegnato dal famoso architetto Renzo Piano; il più vasto centro storico d´Europa, con i suoi stretti vicoli, i "caruggi", le sue piazzette segrete e le tracce di arte e storia che si incontrano ad ogni passo.</w:t>
      </w:r>
      <w:r w:rsidR="00440C39" w:rsidRPr="006E348B">
        <w:rPr>
          <w:lang w:val="it-IT"/>
        </w:rPr>
        <w:t xml:space="preserve"> </w:t>
      </w:r>
      <w:r w:rsidRPr="006E348B">
        <w:rPr>
          <w:rFonts w:ascii="Comic Sans MS" w:hAnsi="Comic Sans MS"/>
          <w:lang w:val="it-IT"/>
        </w:rPr>
        <w:t xml:space="preserve">Ripresa del viaggio verso Nizza. Arrivo nella città romanticamente detta “la perla della Costa Azzurra”. Sistemazione in Hotel nelle camere riservate. Breve passeggiata nella città vecchia, percorsa da stradine tortuose che sfociano in vivaci piazze barocche, e sulla famosa Promenade </w:t>
      </w:r>
      <w:proofErr w:type="spellStart"/>
      <w:r w:rsidRPr="006E348B">
        <w:rPr>
          <w:rFonts w:ascii="Comic Sans MS" w:hAnsi="Comic Sans MS"/>
          <w:lang w:val="it-IT"/>
        </w:rPr>
        <w:t>des</w:t>
      </w:r>
      <w:proofErr w:type="spellEnd"/>
      <w:r w:rsidRPr="006E348B">
        <w:rPr>
          <w:rFonts w:ascii="Comic Sans MS" w:hAnsi="Comic Sans MS"/>
          <w:lang w:val="it-IT"/>
        </w:rPr>
        <w:t xml:space="preserve"> Anglais. Cena e pernottamento in Hotel.</w:t>
      </w:r>
    </w:p>
    <w:p w:rsidR="00AD3404" w:rsidRPr="006E348B" w:rsidRDefault="00AD3404" w:rsidP="00AD3404">
      <w:pPr>
        <w:jc w:val="both"/>
        <w:rPr>
          <w:rFonts w:ascii="Comic Sans MS" w:hAnsi="Comic Sans MS"/>
          <w:lang w:val="it-IT"/>
        </w:rPr>
      </w:pPr>
    </w:p>
    <w:p w:rsidR="005E0902" w:rsidRPr="006E348B" w:rsidRDefault="00F72DF2" w:rsidP="005E0902">
      <w:pPr>
        <w:tabs>
          <w:tab w:val="left" w:pos="-1260"/>
        </w:tabs>
        <w:jc w:val="both"/>
        <w:rPr>
          <w:rFonts w:ascii="Comic Sans MS" w:hAnsi="Comic Sans MS"/>
          <w:b/>
          <w:color w:val="auto"/>
          <w:lang w:val="it-IT"/>
        </w:rPr>
      </w:pPr>
      <w:r w:rsidRPr="006E348B">
        <w:rPr>
          <w:rFonts w:ascii="Comic Sans MS" w:hAnsi="Comic Sans MS"/>
          <w:b/>
          <w:color w:val="auto"/>
          <w:lang w:val="it-IT"/>
        </w:rPr>
        <w:t>24 GIUGNO</w:t>
      </w:r>
      <w:r w:rsidR="00AD3404" w:rsidRPr="006E348B">
        <w:rPr>
          <w:rFonts w:ascii="Comic Sans MS" w:hAnsi="Comic Sans MS"/>
          <w:b/>
          <w:color w:val="auto"/>
          <w:lang w:val="it-IT"/>
        </w:rPr>
        <w:t xml:space="preserve">: NIZZA – </w:t>
      </w:r>
      <w:r w:rsidR="00D66FEC" w:rsidRPr="006E348B">
        <w:rPr>
          <w:rFonts w:ascii="Comic Sans MS" w:hAnsi="Comic Sans MS"/>
          <w:b/>
          <w:color w:val="auto"/>
          <w:lang w:val="it-IT"/>
        </w:rPr>
        <w:t xml:space="preserve">GOLE DEL VERDON - </w:t>
      </w:r>
      <w:r w:rsidR="00AD3404" w:rsidRPr="006E348B">
        <w:rPr>
          <w:rFonts w:ascii="Comic Sans MS" w:hAnsi="Comic Sans MS"/>
          <w:b/>
          <w:color w:val="auto"/>
          <w:lang w:val="it-IT"/>
        </w:rPr>
        <w:t xml:space="preserve">AVIGNONE </w:t>
      </w:r>
    </w:p>
    <w:p w:rsidR="00F02508" w:rsidRPr="006E348B" w:rsidRDefault="00AD3404" w:rsidP="00AD3404">
      <w:pPr>
        <w:tabs>
          <w:tab w:val="left" w:pos="-1260"/>
        </w:tabs>
        <w:jc w:val="both"/>
        <w:rPr>
          <w:rFonts w:ascii="Comic Sans MS" w:hAnsi="Comic Sans MS"/>
          <w:b/>
          <w:lang w:val="it-IT"/>
        </w:rPr>
      </w:pPr>
      <w:r w:rsidRPr="006E348B">
        <w:rPr>
          <w:rFonts w:ascii="Comic Sans MS" w:hAnsi="Comic Sans MS"/>
          <w:lang w:val="it-IT"/>
        </w:rPr>
        <w:t xml:space="preserve">Prima colazione in </w:t>
      </w:r>
      <w:r w:rsidR="00F8564B" w:rsidRPr="006E348B">
        <w:rPr>
          <w:rFonts w:ascii="Comic Sans MS" w:hAnsi="Comic Sans MS"/>
          <w:lang w:val="it-IT"/>
        </w:rPr>
        <w:t>h</w:t>
      </w:r>
      <w:r w:rsidRPr="006E348B">
        <w:rPr>
          <w:rFonts w:ascii="Comic Sans MS" w:hAnsi="Comic Sans MS"/>
          <w:lang w:val="it-IT"/>
        </w:rPr>
        <w:t xml:space="preserve">otel e partenza </w:t>
      </w:r>
      <w:r w:rsidR="00F8564B" w:rsidRPr="006E348B">
        <w:rPr>
          <w:rFonts w:ascii="Comic Sans MS" w:hAnsi="Comic Sans MS"/>
          <w:color w:val="4F4F4F"/>
          <w:shd w:val="clear" w:color="auto" w:fill="FFFFFF"/>
          <w:lang w:val="it-IT"/>
        </w:rPr>
        <w:t xml:space="preserve">per l’entroterra provenzale verso la zona delle Gole del </w:t>
      </w:r>
      <w:proofErr w:type="spellStart"/>
      <w:r w:rsidR="00F8564B" w:rsidRPr="006E348B">
        <w:rPr>
          <w:rFonts w:ascii="Comic Sans MS" w:hAnsi="Comic Sans MS"/>
          <w:color w:val="4F4F4F"/>
          <w:shd w:val="clear" w:color="auto" w:fill="FFFFFF"/>
          <w:lang w:val="it-IT"/>
        </w:rPr>
        <w:t>Verdon</w:t>
      </w:r>
      <w:proofErr w:type="spellEnd"/>
      <w:r w:rsidR="00F8564B" w:rsidRPr="006E348B">
        <w:rPr>
          <w:rFonts w:ascii="Comic Sans MS" w:hAnsi="Comic Sans MS"/>
          <w:color w:val="4F4F4F"/>
          <w:shd w:val="clear" w:color="auto" w:fill="FFFFFF"/>
          <w:lang w:val="it-IT"/>
        </w:rPr>
        <w:t xml:space="preserve">. Sosta a La Castellane per una passeggiata alla scoperta di questo antico e caratteristico borgo medievale nel cuore della regione. Proseguimento attraverso la </w:t>
      </w:r>
      <w:proofErr w:type="spellStart"/>
      <w:r w:rsidR="00F8564B" w:rsidRPr="006E348B">
        <w:rPr>
          <w:rFonts w:ascii="Comic Sans MS" w:hAnsi="Comic Sans MS"/>
          <w:color w:val="4F4F4F"/>
          <w:shd w:val="clear" w:color="auto" w:fill="FFFFFF"/>
          <w:lang w:val="it-IT"/>
        </w:rPr>
        <w:t>Route</w:t>
      </w:r>
      <w:proofErr w:type="spellEnd"/>
      <w:r w:rsidR="00F8564B" w:rsidRPr="006E348B">
        <w:rPr>
          <w:rFonts w:ascii="Comic Sans MS" w:hAnsi="Comic Sans MS"/>
          <w:color w:val="4F4F4F"/>
          <w:shd w:val="clear" w:color="auto" w:fill="FFFFFF"/>
          <w:lang w:val="it-IT"/>
        </w:rPr>
        <w:t xml:space="preserve"> </w:t>
      </w:r>
      <w:proofErr w:type="spellStart"/>
      <w:r w:rsidR="00F8564B" w:rsidRPr="006E348B">
        <w:rPr>
          <w:rFonts w:ascii="Comic Sans MS" w:hAnsi="Comic Sans MS"/>
          <w:color w:val="4F4F4F"/>
          <w:shd w:val="clear" w:color="auto" w:fill="FFFFFF"/>
          <w:lang w:val="it-IT"/>
        </w:rPr>
        <w:t>du</w:t>
      </w:r>
      <w:proofErr w:type="spellEnd"/>
      <w:r w:rsidR="00F8564B" w:rsidRPr="006E348B">
        <w:rPr>
          <w:rFonts w:ascii="Comic Sans MS" w:hAnsi="Comic Sans MS"/>
          <w:color w:val="4F4F4F"/>
          <w:shd w:val="clear" w:color="auto" w:fill="FFFFFF"/>
          <w:lang w:val="it-IT"/>
        </w:rPr>
        <w:t xml:space="preserve"> </w:t>
      </w:r>
      <w:proofErr w:type="spellStart"/>
      <w:r w:rsidR="00F8564B" w:rsidRPr="006E348B">
        <w:rPr>
          <w:rFonts w:ascii="Comic Sans MS" w:hAnsi="Comic Sans MS"/>
          <w:color w:val="4F4F4F"/>
          <w:shd w:val="clear" w:color="auto" w:fill="FFFFFF"/>
          <w:lang w:val="it-IT"/>
        </w:rPr>
        <w:t>Grand</w:t>
      </w:r>
      <w:proofErr w:type="spellEnd"/>
      <w:r w:rsidR="00F8564B" w:rsidRPr="006E348B">
        <w:rPr>
          <w:rFonts w:ascii="Comic Sans MS" w:hAnsi="Comic Sans MS"/>
          <w:color w:val="4F4F4F"/>
          <w:shd w:val="clear" w:color="auto" w:fill="FFFFFF"/>
          <w:lang w:val="it-IT"/>
        </w:rPr>
        <w:t xml:space="preserve"> Canyon </w:t>
      </w:r>
      <w:proofErr w:type="spellStart"/>
      <w:r w:rsidR="00F8564B" w:rsidRPr="006E348B">
        <w:rPr>
          <w:rFonts w:ascii="Comic Sans MS" w:hAnsi="Comic Sans MS"/>
          <w:color w:val="4F4F4F"/>
          <w:shd w:val="clear" w:color="auto" w:fill="FFFFFF"/>
          <w:lang w:val="it-IT"/>
        </w:rPr>
        <w:t>du</w:t>
      </w:r>
      <w:proofErr w:type="spellEnd"/>
      <w:r w:rsidR="00F8564B" w:rsidRPr="006E348B">
        <w:rPr>
          <w:rFonts w:ascii="Comic Sans MS" w:hAnsi="Comic Sans MS"/>
          <w:color w:val="4F4F4F"/>
          <w:shd w:val="clear" w:color="auto" w:fill="FFFFFF"/>
          <w:lang w:val="it-IT"/>
        </w:rPr>
        <w:t xml:space="preserve"> </w:t>
      </w:r>
      <w:proofErr w:type="spellStart"/>
      <w:r w:rsidR="00F8564B" w:rsidRPr="006E348B">
        <w:rPr>
          <w:rFonts w:ascii="Comic Sans MS" w:hAnsi="Comic Sans MS"/>
          <w:color w:val="4F4F4F"/>
          <w:shd w:val="clear" w:color="auto" w:fill="FFFFFF"/>
          <w:lang w:val="it-IT"/>
        </w:rPr>
        <w:t>Verdon</w:t>
      </w:r>
      <w:proofErr w:type="spellEnd"/>
      <w:r w:rsidR="00F8564B" w:rsidRPr="006E348B">
        <w:rPr>
          <w:rFonts w:ascii="Comic Sans MS" w:hAnsi="Comic Sans MS"/>
          <w:color w:val="4F4F4F"/>
          <w:shd w:val="clear" w:color="auto" w:fill="FFFFFF"/>
          <w:lang w:val="it-IT"/>
        </w:rPr>
        <w:t xml:space="preserve"> con soste lungo il percorso in alcuni punti panoramici per ammirare i canyon formati dal fiume. Sosta al romantico Lago de la Sainte Croix. Visita di </w:t>
      </w:r>
      <w:proofErr w:type="spellStart"/>
      <w:r w:rsidR="00F8564B" w:rsidRPr="006E348B">
        <w:rPr>
          <w:rFonts w:ascii="Comic Sans MS" w:hAnsi="Comic Sans MS"/>
          <w:color w:val="4F4F4F"/>
          <w:shd w:val="clear" w:color="auto" w:fill="FFFFFF"/>
          <w:lang w:val="it-IT"/>
        </w:rPr>
        <w:t>Moustiers</w:t>
      </w:r>
      <w:proofErr w:type="spellEnd"/>
      <w:r w:rsidR="00F8564B" w:rsidRPr="006E348B">
        <w:rPr>
          <w:rFonts w:ascii="Comic Sans MS" w:hAnsi="Comic Sans MS"/>
          <w:color w:val="4F4F4F"/>
          <w:shd w:val="clear" w:color="auto" w:fill="FFFFFF"/>
          <w:lang w:val="it-IT"/>
        </w:rPr>
        <w:t xml:space="preserve"> - Sainte - Marie, borgo medievale, classificato come uno dei più belli di Francia, noto per la produzione di ceramiche e maioliche smaltate e verniciate. Visita di un laboratorio artigianale. Pranzo in ristorante. Proseguimento per l’altipiano di </w:t>
      </w:r>
      <w:proofErr w:type="spellStart"/>
      <w:r w:rsidR="00F8564B" w:rsidRPr="006E348B">
        <w:rPr>
          <w:rFonts w:ascii="Comic Sans MS" w:hAnsi="Comic Sans MS"/>
          <w:color w:val="4F4F4F"/>
          <w:shd w:val="clear" w:color="auto" w:fill="FFFFFF"/>
          <w:lang w:val="it-IT"/>
        </w:rPr>
        <w:t>Valensole</w:t>
      </w:r>
      <w:proofErr w:type="spellEnd"/>
      <w:r w:rsidR="00F8564B" w:rsidRPr="006E348B">
        <w:rPr>
          <w:rFonts w:ascii="Comic Sans MS" w:hAnsi="Comic Sans MS"/>
          <w:color w:val="4F4F4F"/>
          <w:shd w:val="clear" w:color="auto" w:fill="FFFFFF"/>
          <w:lang w:val="it-IT"/>
        </w:rPr>
        <w:t xml:space="preserve">, vasto altopiano a 800 metri di quota, dove a giugno e luglio fiorisce la lavanda, il cui colore viola ed indaco crea un magnifico contrasto con il verde dei campi di olivi. In serata arrivo a Avignone. Sistemazione in </w:t>
      </w:r>
      <w:r w:rsidR="00F8564B" w:rsidRPr="006E348B">
        <w:rPr>
          <w:rFonts w:ascii="Comic Sans MS" w:hAnsi="Comic Sans MS"/>
          <w:color w:val="4F4F4F"/>
          <w:shd w:val="clear" w:color="auto" w:fill="FFFFFF"/>
          <w:lang w:val="it-IT"/>
        </w:rPr>
        <w:lastRenderedPageBreak/>
        <w:t>hotel nelle camere riservate. Cena e pernottamento.</w:t>
      </w:r>
    </w:p>
    <w:p w:rsidR="007C2974" w:rsidRPr="006E348B" w:rsidRDefault="007C2974" w:rsidP="00F02508">
      <w:pPr>
        <w:tabs>
          <w:tab w:val="left" w:pos="-1260"/>
        </w:tabs>
        <w:jc w:val="both"/>
        <w:rPr>
          <w:rFonts w:ascii="Comic Sans MS" w:hAnsi="Comic Sans MS"/>
          <w:b/>
          <w:color w:val="6B0094"/>
          <w:lang w:val="it-IT"/>
        </w:rPr>
      </w:pPr>
    </w:p>
    <w:p w:rsidR="007C2974" w:rsidRPr="006E348B" w:rsidRDefault="00F72DF2" w:rsidP="00F02508">
      <w:pPr>
        <w:tabs>
          <w:tab w:val="left" w:pos="-1260"/>
        </w:tabs>
        <w:jc w:val="both"/>
        <w:rPr>
          <w:rFonts w:ascii="Comic Sans MS" w:hAnsi="Comic Sans MS"/>
          <w:b/>
          <w:color w:val="auto"/>
          <w:lang w:val="fr-FR"/>
        </w:rPr>
      </w:pPr>
      <w:r w:rsidRPr="006E348B">
        <w:rPr>
          <w:rFonts w:ascii="Comic Sans MS" w:hAnsi="Comic Sans MS"/>
          <w:b/>
          <w:color w:val="auto"/>
          <w:lang w:val="fr-FR"/>
        </w:rPr>
        <w:t xml:space="preserve">25 </w:t>
      </w:r>
      <w:proofErr w:type="gramStart"/>
      <w:r w:rsidRPr="006E348B">
        <w:rPr>
          <w:rFonts w:ascii="Comic Sans MS" w:hAnsi="Comic Sans MS"/>
          <w:b/>
          <w:color w:val="auto"/>
          <w:lang w:val="fr-FR"/>
        </w:rPr>
        <w:t>GIUGNO</w:t>
      </w:r>
      <w:r w:rsidR="00F02508" w:rsidRPr="006E348B">
        <w:rPr>
          <w:rFonts w:ascii="Comic Sans MS" w:hAnsi="Comic Sans MS"/>
          <w:color w:val="auto"/>
          <w:lang w:val="fr-FR"/>
        </w:rPr>
        <w:t>:</w:t>
      </w:r>
      <w:proofErr w:type="gramEnd"/>
      <w:r w:rsidR="00F02508" w:rsidRPr="006E348B">
        <w:rPr>
          <w:rFonts w:ascii="Comic Sans MS" w:hAnsi="Comic Sans MS"/>
          <w:b/>
          <w:color w:val="auto"/>
          <w:lang w:val="fr-FR"/>
        </w:rPr>
        <w:t xml:space="preserve"> </w:t>
      </w:r>
      <w:r w:rsidR="00D66FEC" w:rsidRPr="006E348B">
        <w:rPr>
          <w:rFonts w:ascii="Comic Sans MS" w:hAnsi="Comic Sans MS"/>
          <w:b/>
          <w:color w:val="auto"/>
          <w:lang w:val="fr-FR"/>
        </w:rPr>
        <w:t xml:space="preserve">AVIGNONE - </w:t>
      </w:r>
      <w:r w:rsidR="00F02508" w:rsidRPr="006E348B">
        <w:rPr>
          <w:rFonts w:ascii="Comic Sans MS" w:hAnsi="Comic Sans MS"/>
          <w:b/>
          <w:color w:val="auto"/>
          <w:lang w:val="fr-FR"/>
        </w:rPr>
        <w:t xml:space="preserve">ARLES </w:t>
      </w:r>
    </w:p>
    <w:p w:rsidR="007C2974" w:rsidRPr="006E348B" w:rsidRDefault="00E17843" w:rsidP="00F02508">
      <w:pPr>
        <w:tabs>
          <w:tab w:val="left" w:pos="-1260"/>
        </w:tabs>
        <w:jc w:val="both"/>
        <w:rPr>
          <w:rFonts w:ascii="Comic Sans MS" w:hAnsi="Comic Sans MS"/>
          <w:lang w:val="it-IT"/>
        </w:rPr>
      </w:pPr>
      <w:r w:rsidRPr="006E348B">
        <w:rPr>
          <w:rFonts w:ascii="Comic Sans MS" w:hAnsi="Comic Sans MS"/>
          <w:color w:val="4F4F4F"/>
          <w:shd w:val="clear" w:color="auto" w:fill="FFFFFF"/>
          <w:lang w:val="it-IT"/>
        </w:rPr>
        <w:t xml:space="preserve">Prima colazione in hotel. Al mattino visita guidata di Avignone, antica sede papale, racchiusa da mura trecentesche. Il suo gioiello è l’imponente Palazzo dei Papi, palazzo-fortezza in stile gotico dove vissero ben nove Papi dopo il trasferimento in Francia </w:t>
      </w:r>
      <w:r w:rsidR="003F08A4">
        <w:rPr>
          <w:noProof/>
          <w:lang w:val="it-IT" w:eastAsia="it-IT" w:bidi="ar-SA"/>
        </w:rPr>
        <w:drawing>
          <wp:inline distT="0" distB="0" distL="0" distR="0">
            <wp:extent cx="6115050" cy="2571750"/>
            <wp:effectExtent l="19050" t="0" r="0" b="0"/>
            <wp:docPr id="5" name="Immagine 1" descr="Risultati immagini per FOTO AVIG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FOTO AVIGNONE"/>
                    <pic:cNvPicPr>
                      <a:picLocks noChangeAspect="1" noChangeArrowheads="1"/>
                    </pic:cNvPicPr>
                  </pic:nvPicPr>
                  <pic:blipFill>
                    <a:blip r:embed="rId8" cstate="print"/>
                    <a:srcRect/>
                    <a:stretch>
                      <a:fillRect/>
                    </a:stretch>
                  </pic:blipFill>
                  <pic:spPr bwMode="auto">
                    <a:xfrm>
                      <a:off x="0" y="0"/>
                      <a:ext cx="6120130" cy="2573886"/>
                    </a:xfrm>
                    <a:prstGeom prst="rect">
                      <a:avLst/>
                    </a:prstGeom>
                    <a:noFill/>
                    <a:ln w="9525">
                      <a:noFill/>
                      <a:miter lim="800000"/>
                      <a:headEnd/>
                      <a:tailEnd/>
                    </a:ln>
                  </pic:spPr>
                </pic:pic>
              </a:graphicData>
            </a:graphic>
          </wp:inline>
        </w:drawing>
      </w:r>
      <w:r w:rsidRPr="006E348B">
        <w:rPr>
          <w:rFonts w:ascii="Comic Sans MS" w:hAnsi="Comic Sans MS"/>
          <w:color w:val="4F4F4F"/>
          <w:shd w:val="clear" w:color="auto" w:fill="FFFFFF"/>
          <w:lang w:val="it-IT"/>
        </w:rPr>
        <w:t>della corte pontificia nel 1309 per volere di Papa Clemente V, francese di nascita. Visita del Palazzo e del centro città raccolto attorno alla Tour de l’</w:t>
      </w:r>
      <w:proofErr w:type="spellStart"/>
      <w:r w:rsidRPr="006E348B">
        <w:rPr>
          <w:rFonts w:ascii="Comic Sans MS" w:hAnsi="Comic Sans MS"/>
          <w:color w:val="4F4F4F"/>
          <w:shd w:val="clear" w:color="auto" w:fill="FFFFFF"/>
          <w:lang w:val="it-IT"/>
        </w:rPr>
        <w:t>Horloge</w:t>
      </w:r>
      <w:proofErr w:type="spellEnd"/>
      <w:r w:rsidRPr="006E348B">
        <w:rPr>
          <w:rFonts w:ascii="Comic Sans MS" w:hAnsi="Comic Sans MS"/>
          <w:color w:val="4F4F4F"/>
          <w:shd w:val="clear" w:color="auto" w:fill="FFFFFF"/>
          <w:lang w:val="it-IT"/>
        </w:rPr>
        <w:t xml:space="preserve"> e dei resti del celebre Pont di Saint </w:t>
      </w:r>
      <w:proofErr w:type="spellStart"/>
      <w:r w:rsidRPr="006E348B">
        <w:rPr>
          <w:rFonts w:ascii="Comic Sans MS" w:hAnsi="Comic Sans MS"/>
          <w:color w:val="4F4F4F"/>
          <w:shd w:val="clear" w:color="auto" w:fill="FFFFFF"/>
          <w:lang w:val="it-IT"/>
        </w:rPr>
        <w:t>Bénézét</w:t>
      </w:r>
      <w:proofErr w:type="spellEnd"/>
      <w:r w:rsidRPr="006E348B">
        <w:rPr>
          <w:rFonts w:ascii="Comic Sans MS" w:hAnsi="Comic Sans MS"/>
          <w:color w:val="4F4F4F"/>
          <w:shd w:val="clear" w:color="auto" w:fill="FFFFFF"/>
          <w:lang w:val="it-IT"/>
        </w:rPr>
        <w:t xml:space="preserve"> sul Rod</w:t>
      </w:r>
      <w:r w:rsidR="001D22C2" w:rsidRPr="006E348B">
        <w:rPr>
          <w:rFonts w:ascii="Comic Sans MS" w:hAnsi="Comic Sans MS"/>
          <w:color w:val="4F4F4F"/>
          <w:shd w:val="clear" w:color="auto" w:fill="FFFFFF"/>
          <w:lang w:val="it-IT"/>
        </w:rPr>
        <w:t>ano. Pranzo libero.</w:t>
      </w:r>
      <w:r w:rsidR="0012403B" w:rsidRPr="006E348B">
        <w:rPr>
          <w:rFonts w:ascii="Comic Sans MS" w:hAnsi="Comic Sans MS"/>
          <w:color w:val="4F4F4F"/>
          <w:shd w:val="clear" w:color="auto" w:fill="FFFFFF"/>
          <w:lang w:val="it-IT"/>
        </w:rPr>
        <w:t xml:space="preserve"> Partenza pe</w:t>
      </w:r>
      <w:r w:rsidR="0012403B" w:rsidRPr="006E348B">
        <w:rPr>
          <w:rFonts w:ascii="Comic Sans MS" w:hAnsi="Comic Sans MS"/>
          <w:lang w:val="it-IT"/>
        </w:rPr>
        <w:t>r</w:t>
      </w:r>
      <w:r w:rsidR="005E0902" w:rsidRPr="006E348B">
        <w:rPr>
          <w:rFonts w:ascii="Comic Sans MS" w:hAnsi="Comic Sans MS"/>
          <w:lang w:val="it-IT"/>
        </w:rPr>
        <w:t xml:space="preserve"> Arles</w:t>
      </w:r>
      <w:r w:rsidR="0012403B" w:rsidRPr="006E348B">
        <w:rPr>
          <w:rFonts w:ascii="Comic Sans MS" w:hAnsi="Comic Sans MS"/>
          <w:lang w:val="it-IT"/>
        </w:rPr>
        <w:t>. All’arrivo visita de</w:t>
      </w:r>
      <w:r w:rsidR="005E0902" w:rsidRPr="006E348B">
        <w:rPr>
          <w:rFonts w:ascii="Comic Sans MS" w:hAnsi="Comic Sans MS"/>
          <w:lang w:val="it-IT"/>
        </w:rPr>
        <w:t xml:space="preserve">ll’antica colonia romana, notevole esempio di fusione di vari aspetti architettonici, con l’Anfiteatro, il Teatro Antico, la suggestiva necropoli romana </w:t>
      </w:r>
      <w:proofErr w:type="spellStart"/>
      <w:r w:rsidR="005E0902" w:rsidRPr="006E348B">
        <w:rPr>
          <w:rFonts w:ascii="Comic Sans MS" w:hAnsi="Comic Sans MS"/>
          <w:lang w:val="it-IT"/>
        </w:rPr>
        <w:t>Les</w:t>
      </w:r>
      <w:proofErr w:type="spellEnd"/>
      <w:r w:rsidR="005E0902" w:rsidRPr="006E348B">
        <w:rPr>
          <w:rFonts w:ascii="Comic Sans MS" w:hAnsi="Comic Sans MS"/>
          <w:lang w:val="it-IT"/>
        </w:rPr>
        <w:t xml:space="preserve"> </w:t>
      </w:r>
      <w:proofErr w:type="spellStart"/>
      <w:r w:rsidR="005E0902" w:rsidRPr="006E348B">
        <w:rPr>
          <w:rFonts w:ascii="Comic Sans MS" w:hAnsi="Comic Sans MS"/>
          <w:lang w:val="it-IT"/>
        </w:rPr>
        <w:t>Alyscamps</w:t>
      </w:r>
      <w:proofErr w:type="spellEnd"/>
      <w:r w:rsidR="005E0902" w:rsidRPr="006E348B">
        <w:rPr>
          <w:rFonts w:ascii="Comic Sans MS" w:hAnsi="Comic Sans MS"/>
          <w:lang w:val="it-IT"/>
        </w:rPr>
        <w:t xml:space="preserve"> e la Cattedrale di </w:t>
      </w:r>
      <w:proofErr w:type="gramStart"/>
      <w:r w:rsidR="005E0902" w:rsidRPr="006E348B">
        <w:rPr>
          <w:rFonts w:ascii="Comic Sans MS" w:hAnsi="Comic Sans MS"/>
          <w:lang w:val="it-IT"/>
        </w:rPr>
        <w:t>St.-</w:t>
      </w:r>
      <w:proofErr w:type="spellStart"/>
      <w:proofErr w:type="gramEnd"/>
      <w:r w:rsidR="005E0902" w:rsidRPr="006E348B">
        <w:rPr>
          <w:rFonts w:ascii="Comic Sans MS" w:hAnsi="Comic Sans MS"/>
          <w:lang w:val="it-IT"/>
        </w:rPr>
        <w:t>T</w:t>
      </w:r>
      <w:r w:rsidR="00380BC1" w:rsidRPr="006E348B">
        <w:rPr>
          <w:rFonts w:ascii="Comic Sans MS" w:hAnsi="Comic Sans MS"/>
          <w:lang w:val="it-IT"/>
        </w:rPr>
        <w:t>rophime</w:t>
      </w:r>
      <w:proofErr w:type="spellEnd"/>
      <w:r w:rsidR="00380BC1" w:rsidRPr="006E348B">
        <w:rPr>
          <w:rFonts w:ascii="Comic Sans MS" w:hAnsi="Comic Sans MS"/>
          <w:lang w:val="it-IT"/>
        </w:rPr>
        <w:t>.</w:t>
      </w:r>
      <w:r w:rsidR="0012403B" w:rsidRPr="006E348B">
        <w:rPr>
          <w:rFonts w:ascii="Comic Sans MS" w:hAnsi="Comic Sans MS"/>
          <w:lang w:val="it-IT"/>
        </w:rPr>
        <w:t xml:space="preserve"> Trasferimento in Hotel e sistemazione nelle camere riservate. Cena e pernottamento in hotel.</w:t>
      </w:r>
    </w:p>
    <w:p w:rsidR="00801481" w:rsidRPr="006E348B" w:rsidRDefault="00801481" w:rsidP="00F02508">
      <w:pPr>
        <w:tabs>
          <w:tab w:val="left" w:pos="-1260"/>
        </w:tabs>
        <w:jc w:val="both"/>
        <w:rPr>
          <w:rFonts w:ascii="Comic Sans MS" w:hAnsi="Comic Sans MS"/>
          <w:lang w:val="it-IT"/>
        </w:rPr>
      </w:pPr>
    </w:p>
    <w:p w:rsidR="00F02508" w:rsidRPr="006E348B" w:rsidRDefault="00967960" w:rsidP="00F02508">
      <w:pPr>
        <w:tabs>
          <w:tab w:val="left" w:pos="-1260"/>
        </w:tabs>
        <w:jc w:val="both"/>
        <w:rPr>
          <w:rFonts w:ascii="Comic Sans MS" w:hAnsi="Comic Sans MS"/>
          <w:b/>
          <w:color w:val="auto"/>
          <w:lang w:val="fr-FR"/>
        </w:rPr>
      </w:pPr>
      <w:r w:rsidRPr="006E348B">
        <w:rPr>
          <w:rFonts w:ascii="Comic Sans MS" w:hAnsi="Comic Sans MS"/>
          <w:b/>
          <w:color w:val="auto"/>
          <w:lang w:val="fr-FR"/>
        </w:rPr>
        <w:t xml:space="preserve">26 </w:t>
      </w:r>
      <w:proofErr w:type="gramStart"/>
      <w:r w:rsidRPr="006E348B">
        <w:rPr>
          <w:rFonts w:ascii="Comic Sans MS" w:hAnsi="Comic Sans MS"/>
          <w:b/>
          <w:color w:val="auto"/>
          <w:lang w:val="fr-FR"/>
        </w:rPr>
        <w:t>GIUGNO</w:t>
      </w:r>
      <w:r w:rsidR="00F02508" w:rsidRPr="006E348B">
        <w:rPr>
          <w:rFonts w:ascii="Comic Sans MS" w:hAnsi="Comic Sans MS"/>
          <w:b/>
          <w:color w:val="auto"/>
          <w:lang w:val="fr-FR"/>
        </w:rPr>
        <w:t>:</w:t>
      </w:r>
      <w:proofErr w:type="gramEnd"/>
      <w:r w:rsidR="00F02508" w:rsidRPr="006E348B">
        <w:rPr>
          <w:rFonts w:ascii="Comic Sans MS" w:hAnsi="Comic Sans MS"/>
          <w:b/>
          <w:color w:val="auto"/>
          <w:lang w:val="fr-FR"/>
        </w:rPr>
        <w:t xml:space="preserve"> ARLES – </w:t>
      </w:r>
      <w:r w:rsidR="00D66FEC" w:rsidRPr="006E348B">
        <w:rPr>
          <w:rFonts w:ascii="Comic Sans MS" w:hAnsi="Comic Sans MS"/>
          <w:b/>
          <w:color w:val="auto"/>
          <w:lang w:val="fr-FR"/>
        </w:rPr>
        <w:t xml:space="preserve">SAINTES MARIE DE LA MER - </w:t>
      </w:r>
      <w:r w:rsidR="00F02508" w:rsidRPr="006E348B">
        <w:rPr>
          <w:rFonts w:ascii="Comic Sans MS" w:hAnsi="Comic Sans MS"/>
          <w:b/>
          <w:color w:val="auto"/>
          <w:lang w:val="fr-FR"/>
        </w:rPr>
        <w:t>A</w:t>
      </w:r>
      <w:r w:rsidR="00E17843" w:rsidRPr="006E348B">
        <w:rPr>
          <w:rFonts w:ascii="Comic Sans MS" w:hAnsi="Comic Sans MS"/>
          <w:b/>
          <w:color w:val="auto"/>
          <w:lang w:val="fr-FR"/>
        </w:rPr>
        <w:t>R</w:t>
      </w:r>
      <w:r w:rsidR="00D66FEC" w:rsidRPr="006E348B">
        <w:rPr>
          <w:rFonts w:ascii="Comic Sans MS" w:hAnsi="Comic Sans MS"/>
          <w:b/>
          <w:color w:val="auto"/>
          <w:lang w:val="fr-FR"/>
        </w:rPr>
        <w:t>LES</w:t>
      </w:r>
      <w:r w:rsidR="00440C39" w:rsidRPr="006E348B">
        <w:rPr>
          <w:rFonts w:ascii="Comic Sans MS" w:hAnsi="Comic Sans MS"/>
          <w:b/>
          <w:color w:val="auto"/>
          <w:lang w:val="fr-FR"/>
        </w:rPr>
        <w:t xml:space="preserve"> </w:t>
      </w:r>
    </w:p>
    <w:p w:rsidR="00502293" w:rsidRPr="006E348B" w:rsidRDefault="00F02508" w:rsidP="00C859CC">
      <w:pPr>
        <w:jc w:val="both"/>
        <w:rPr>
          <w:rFonts w:ascii="Comic Sans MS" w:hAnsi="Comic Sans MS"/>
          <w:color w:val="auto"/>
          <w:lang w:val="it-IT"/>
        </w:rPr>
      </w:pPr>
      <w:r w:rsidRPr="006E348B">
        <w:rPr>
          <w:rFonts w:ascii="Comic Sans MS" w:hAnsi="Comic Sans MS"/>
          <w:color w:val="auto"/>
          <w:lang w:val="it-IT"/>
        </w:rPr>
        <w:t>Prima colazione in Hotel e partenza per</w:t>
      </w:r>
      <w:r w:rsidR="0012403B" w:rsidRPr="006E348B">
        <w:rPr>
          <w:rFonts w:ascii="Comic Sans MS" w:hAnsi="Comic Sans MS"/>
          <w:color w:val="auto"/>
          <w:lang w:val="it-IT"/>
        </w:rPr>
        <w:t xml:space="preserve"> </w:t>
      </w:r>
      <w:r w:rsidR="00370DDA" w:rsidRPr="006E348B">
        <w:rPr>
          <w:rFonts w:ascii="Comic Sans MS" w:hAnsi="Comic Sans MS"/>
          <w:color w:val="auto"/>
          <w:lang w:val="it-IT"/>
        </w:rPr>
        <w:t>il percorso nat</w:t>
      </w:r>
      <w:r w:rsidR="0012403B" w:rsidRPr="006E348B">
        <w:rPr>
          <w:rFonts w:ascii="Comic Sans MS" w:hAnsi="Comic Sans MS"/>
          <w:lang w:val="it-IT"/>
        </w:rPr>
        <w:t xml:space="preserve">uralistico </w:t>
      </w:r>
      <w:r w:rsidR="00502293" w:rsidRPr="006E348B">
        <w:rPr>
          <w:rFonts w:ascii="Comic Sans MS" w:hAnsi="Comic Sans MS"/>
          <w:lang w:val="it-IT"/>
        </w:rPr>
        <w:t xml:space="preserve">de </w:t>
      </w:r>
      <w:r w:rsidR="0012403B" w:rsidRPr="006E348B">
        <w:rPr>
          <w:rFonts w:ascii="Comic Sans MS" w:hAnsi="Comic Sans MS"/>
          <w:lang w:val="it-IT"/>
        </w:rPr>
        <w:t xml:space="preserve">“La Camargue” con la visita delle saline De </w:t>
      </w:r>
      <w:proofErr w:type="spellStart"/>
      <w:r w:rsidR="0012403B" w:rsidRPr="006E348B">
        <w:rPr>
          <w:rFonts w:ascii="Comic Sans MS" w:hAnsi="Comic Sans MS"/>
          <w:lang w:val="it-IT"/>
        </w:rPr>
        <w:t>Giraud</w:t>
      </w:r>
      <w:proofErr w:type="spellEnd"/>
      <w:r w:rsidR="0012403B" w:rsidRPr="006E348B">
        <w:rPr>
          <w:rFonts w:ascii="Comic Sans MS" w:hAnsi="Comic Sans MS"/>
          <w:lang w:val="it-IT"/>
        </w:rPr>
        <w:t>, stagno popolato dai fenicotteri ros</w:t>
      </w:r>
      <w:r w:rsidR="00502293" w:rsidRPr="006E348B">
        <w:rPr>
          <w:rFonts w:ascii="Comic Sans MS" w:hAnsi="Comic Sans MS"/>
          <w:lang w:val="it-IT"/>
        </w:rPr>
        <w:t xml:space="preserve">a. Proseguimento per </w:t>
      </w:r>
      <w:proofErr w:type="spellStart"/>
      <w:r w:rsidR="00502293" w:rsidRPr="006E348B">
        <w:rPr>
          <w:rFonts w:ascii="Comic Sans MS" w:eastAsia="Times New Roman" w:hAnsi="Comic Sans MS" w:cs="Times New Roman"/>
          <w:color w:val="404040"/>
          <w:lang w:val="it-IT" w:eastAsia="it-IT" w:bidi="ar-SA"/>
        </w:rPr>
        <w:t>Saintes</w:t>
      </w:r>
      <w:proofErr w:type="spellEnd"/>
      <w:r w:rsidR="00502293" w:rsidRPr="006E348B">
        <w:rPr>
          <w:rFonts w:ascii="Comic Sans MS" w:eastAsia="Times New Roman" w:hAnsi="Comic Sans MS" w:cs="Times New Roman"/>
          <w:color w:val="404040"/>
          <w:lang w:val="it-IT" w:eastAsia="it-IT" w:bidi="ar-SA"/>
        </w:rPr>
        <w:t>-</w:t>
      </w:r>
      <w:proofErr w:type="spellStart"/>
      <w:r w:rsidR="00502293" w:rsidRPr="006E348B">
        <w:rPr>
          <w:rFonts w:ascii="Comic Sans MS" w:eastAsia="Times New Roman" w:hAnsi="Comic Sans MS" w:cs="Times New Roman"/>
          <w:color w:val="404040"/>
          <w:lang w:val="it-IT" w:eastAsia="it-IT" w:bidi="ar-SA"/>
        </w:rPr>
        <w:t>Maries</w:t>
      </w:r>
      <w:proofErr w:type="spellEnd"/>
      <w:r w:rsidR="00502293" w:rsidRPr="006E348B">
        <w:rPr>
          <w:rFonts w:ascii="Comic Sans MS" w:eastAsia="Times New Roman" w:hAnsi="Comic Sans MS" w:cs="Times New Roman"/>
          <w:color w:val="404040"/>
          <w:lang w:val="it-IT" w:eastAsia="it-IT" w:bidi="ar-SA"/>
        </w:rPr>
        <w:t>-de-la-</w:t>
      </w:r>
      <w:proofErr w:type="spellStart"/>
      <w:r w:rsidR="00502293" w:rsidRPr="006E348B">
        <w:rPr>
          <w:rFonts w:ascii="Comic Sans MS" w:eastAsia="Times New Roman" w:hAnsi="Comic Sans MS" w:cs="Times New Roman"/>
          <w:color w:val="404040"/>
          <w:lang w:val="it-IT" w:eastAsia="it-IT" w:bidi="ar-SA"/>
        </w:rPr>
        <w:t>Mer</w:t>
      </w:r>
      <w:proofErr w:type="spellEnd"/>
      <w:r w:rsidR="00502293" w:rsidRPr="006E348B">
        <w:rPr>
          <w:rFonts w:ascii="Comic Sans MS" w:eastAsia="Times New Roman" w:hAnsi="Comic Sans MS" w:cs="Times New Roman"/>
          <w:color w:val="404040"/>
          <w:lang w:val="it-IT" w:eastAsia="it-IT" w:bidi="ar-SA"/>
        </w:rPr>
        <w:t>: è considerata la “capitale della Camargue” ed è </w:t>
      </w:r>
      <w:r w:rsidR="00502293" w:rsidRPr="006E348B">
        <w:rPr>
          <w:rFonts w:ascii="Comic Sans MS" w:eastAsia="Times New Roman" w:hAnsi="Comic Sans MS" w:cs="Times New Roman"/>
          <w:bCs/>
          <w:color w:val="404040"/>
          <w:lang w:val="it-IT" w:eastAsia="it-IT" w:bidi="ar-SA"/>
        </w:rPr>
        <w:t>la città più spagnola di Francia</w:t>
      </w:r>
      <w:r w:rsidR="00502293" w:rsidRPr="006E348B">
        <w:rPr>
          <w:rFonts w:ascii="Comic Sans MS" w:eastAsia="Times New Roman" w:hAnsi="Comic Sans MS" w:cs="Times New Roman"/>
          <w:color w:val="404040"/>
          <w:lang w:val="it-IT" w:eastAsia="it-IT" w:bidi="ar-SA"/>
        </w:rPr>
        <w:t xml:space="preserve">, con quell’aria gitana, le lunghe spiagge e i tramonti senza fine. Si potrà respirate la magia di </w:t>
      </w:r>
      <w:proofErr w:type="spellStart"/>
      <w:r w:rsidR="00502293" w:rsidRPr="006E348B">
        <w:rPr>
          <w:rFonts w:ascii="Comic Sans MS" w:eastAsia="Times New Roman" w:hAnsi="Comic Sans MS" w:cs="Times New Roman"/>
          <w:color w:val="404040"/>
          <w:lang w:val="it-IT" w:eastAsia="it-IT" w:bidi="ar-SA"/>
        </w:rPr>
        <w:t>Saintes</w:t>
      </w:r>
      <w:proofErr w:type="spellEnd"/>
      <w:r w:rsidR="00502293" w:rsidRPr="006E348B">
        <w:rPr>
          <w:rFonts w:ascii="Comic Sans MS" w:eastAsia="Times New Roman" w:hAnsi="Comic Sans MS" w:cs="Times New Roman"/>
          <w:color w:val="404040"/>
          <w:lang w:val="it-IT" w:eastAsia="it-IT" w:bidi="ar-SA"/>
        </w:rPr>
        <w:t>-</w:t>
      </w:r>
      <w:proofErr w:type="spellStart"/>
      <w:r w:rsidR="00502293" w:rsidRPr="006E348B">
        <w:rPr>
          <w:rFonts w:ascii="Comic Sans MS" w:eastAsia="Times New Roman" w:hAnsi="Comic Sans MS" w:cs="Times New Roman"/>
          <w:color w:val="404040"/>
          <w:lang w:val="it-IT" w:eastAsia="it-IT" w:bidi="ar-SA"/>
        </w:rPr>
        <w:t>Maries</w:t>
      </w:r>
      <w:proofErr w:type="spellEnd"/>
      <w:r w:rsidR="00502293" w:rsidRPr="006E348B">
        <w:rPr>
          <w:rFonts w:ascii="Comic Sans MS" w:eastAsia="Times New Roman" w:hAnsi="Comic Sans MS" w:cs="Times New Roman"/>
          <w:color w:val="404040"/>
          <w:lang w:val="it-IT" w:eastAsia="it-IT" w:bidi="ar-SA"/>
        </w:rPr>
        <w:t>-de-la-</w:t>
      </w:r>
      <w:proofErr w:type="spellStart"/>
      <w:r w:rsidR="00502293" w:rsidRPr="006E348B">
        <w:rPr>
          <w:rFonts w:ascii="Comic Sans MS" w:eastAsia="Times New Roman" w:hAnsi="Comic Sans MS" w:cs="Times New Roman"/>
          <w:color w:val="404040"/>
          <w:lang w:val="it-IT" w:eastAsia="it-IT" w:bidi="ar-SA"/>
        </w:rPr>
        <w:t>Mer</w:t>
      </w:r>
      <w:proofErr w:type="spellEnd"/>
      <w:r w:rsidR="00502293" w:rsidRPr="006E348B">
        <w:rPr>
          <w:rFonts w:ascii="Comic Sans MS" w:eastAsia="Times New Roman" w:hAnsi="Comic Sans MS" w:cs="Times New Roman"/>
          <w:color w:val="404040"/>
          <w:lang w:val="it-IT" w:eastAsia="it-IT" w:bidi="ar-SA"/>
        </w:rPr>
        <w:t xml:space="preserve"> passeggiando senza meta tra le vie del centro, curiosando nei negozi, tra croci in ferro </w:t>
      </w:r>
      <w:proofErr w:type="spellStart"/>
      <w:r w:rsidR="00502293" w:rsidRPr="006E348B">
        <w:rPr>
          <w:rFonts w:ascii="Comic Sans MS" w:eastAsia="Times New Roman" w:hAnsi="Comic Sans MS" w:cs="Times New Roman"/>
          <w:color w:val="404040"/>
          <w:lang w:val="it-IT" w:eastAsia="it-IT" w:bidi="ar-SA"/>
        </w:rPr>
        <w:t>battutto</w:t>
      </w:r>
      <w:proofErr w:type="spellEnd"/>
      <w:r w:rsidR="00502293" w:rsidRPr="006E348B">
        <w:rPr>
          <w:rFonts w:ascii="Comic Sans MS" w:eastAsia="Times New Roman" w:hAnsi="Comic Sans MS" w:cs="Times New Roman"/>
          <w:color w:val="404040"/>
          <w:lang w:val="it-IT" w:eastAsia="it-IT" w:bidi="ar-SA"/>
        </w:rPr>
        <w:t>, simbolo della Camargue, e calzature da mandriano, assaggiando riso e carne di toro cucinata in mille modi diversi, liberando la mente e facendo spazio al sole. A tratti sembrerà di essere in Andalusia, si sentirà in lontananza una musica allegra</w:t>
      </w:r>
      <w:r w:rsidR="00E40E1B" w:rsidRPr="006E348B">
        <w:rPr>
          <w:rFonts w:ascii="Comic Sans MS" w:eastAsia="Times New Roman" w:hAnsi="Comic Sans MS" w:cs="Times New Roman"/>
          <w:color w:val="404040"/>
          <w:lang w:val="it-IT" w:eastAsia="it-IT" w:bidi="ar-SA"/>
        </w:rPr>
        <w:t>:</w:t>
      </w:r>
      <w:r w:rsidR="00502293" w:rsidRPr="006E348B">
        <w:rPr>
          <w:rFonts w:ascii="Comic Sans MS" w:eastAsia="Times New Roman" w:hAnsi="Comic Sans MS" w:cs="Times New Roman"/>
          <w:color w:val="404040"/>
          <w:lang w:val="it-IT" w:eastAsia="it-IT" w:bidi="ar-SA"/>
        </w:rPr>
        <w:t xml:space="preserve"> lasciatevi trasportare dalla magia e scoprite con occhi curiosi ogni angolo bianco della città. </w:t>
      </w:r>
      <w:proofErr w:type="spellStart"/>
      <w:r w:rsidR="0012403B" w:rsidRPr="006E348B">
        <w:rPr>
          <w:rFonts w:ascii="Comic Sans MS" w:hAnsi="Comic Sans MS"/>
          <w:lang w:val="it-IT"/>
        </w:rPr>
        <w:t>Les</w:t>
      </w:r>
      <w:proofErr w:type="spellEnd"/>
      <w:r w:rsidR="0012403B" w:rsidRPr="006E348B">
        <w:rPr>
          <w:rFonts w:ascii="Comic Sans MS" w:hAnsi="Comic Sans MS"/>
          <w:lang w:val="it-IT"/>
        </w:rPr>
        <w:t xml:space="preserve"> </w:t>
      </w:r>
      <w:proofErr w:type="spellStart"/>
      <w:r w:rsidR="0012403B" w:rsidRPr="006E348B">
        <w:rPr>
          <w:rFonts w:ascii="Comic Sans MS" w:hAnsi="Comic Sans MS"/>
          <w:lang w:val="it-IT"/>
        </w:rPr>
        <w:t>Saintes</w:t>
      </w:r>
      <w:proofErr w:type="spellEnd"/>
      <w:r w:rsidR="0012403B" w:rsidRPr="006E348B">
        <w:rPr>
          <w:rFonts w:ascii="Comic Sans MS" w:hAnsi="Comic Sans MS"/>
          <w:lang w:val="it-IT"/>
        </w:rPr>
        <w:t xml:space="preserve"> </w:t>
      </w:r>
      <w:proofErr w:type="spellStart"/>
      <w:r w:rsidR="0012403B" w:rsidRPr="006E348B">
        <w:rPr>
          <w:rFonts w:ascii="Comic Sans MS" w:hAnsi="Comic Sans MS"/>
          <w:lang w:val="it-IT"/>
        </w:rPr>
        <w:t>Maries</w:t>
      </w:r>
      <w:proofErr w:type="spellEnd"/>
      <w:r w:rsidR="0012403B" w:rsidRPr="006E348B">
        <w:rPr>
          <w:rFonts w:ascii="Comic Sans MS" w:hAnsi="Comic Sans MS"/>
          <w:lang w:val="it-IT"/>
        </w:rPr>
        <w:t xml:space="preserve"> De La </w:t>
      </w:r>
      <w:proofErr w:type="spellStart"/>
      <w:r w:rsidR="0012403B" w:rsidRPr="006E348B">
        <w:rPr>
          <w:rFonts w:ascii="Comic Sans MS" w:hAnsi="Comic Sans MS"/>
          <w:lang w:val="it-IT"/>
        </w:rPr>
        <w:t>Mer</w:t>
      </w:r>
      <w:proofErr w:type="spellEnd"/>
      <w:r w:rsidR="0012403B" w:rsidRPr="006E348B">
        <w:rPr>
          <w:rFonts w:ascii="Comic Sans MS" w:hAnsi="Comic Sans MS"/>
          <w:lang w:val="it-IT"/>
        </w:rPr>
        <w:t xml:space="preserve"> che deve il suo nome a Maria Salomè e Maria </w:t>
      </w:r>
      <w:proofErr w:type="spellStart"/>
      <w:r w:rsidR="0012403B" w:rsidRPr="006E348B">
        <w:rPr>
          <w:rFonts w:ascii="Comic Sans MS" w:hAnsi="Comic Sans MS"/>
          <w:lang w:val="it-IT"/>
        </w:rPr>
        <w:t>Jacobba</w:t>
      </w:r>
      <w:proofErr w:type="spellEnd"/>
      <w:r w:rsidR="0012403B" w:rsidRPr="006E348B">
        <w:rPr>
          <w:rFonts w:ascii="Comic Sans MS" w:hAnsi="Comic Sans MS"/>
          <w:lang w:val="it-IT"/>
        </w:rPr>
        <w:t>, le quali secondo la leggenda sarebbero arrivate dalla Terra Santa con una piccola imbarcazione in questi luoghi assieme alla serva Sara.</w:t>
      </w:r>
      <w:r w:rsidRPr="006E348B">
        <w:rPr>
          <w:rFonts w:ascii="Comic Sans MS" w:hAnsi="Comic Sans MS"/>
          <w:color w:val="auto"/>
          <w:lang w:val="it-IT"/>
        </w:rPr>
        <w:t xml:space="preserve"> </w:t>
      </w:r>
      <w:r w:rsidR="00FB60AA" w:rsidRPr="006E348B">
        <w:rPr>
          <w:rFonts w:ascii="Comic Sans MS" w:hAnsi="Comic Sans MS"/>
          <w:color w:val="auto"/>
          <w:lang w:val="it-IT"/>
        </w:rPr>
        <w:t>Pranzo libero</w:t>
      </w:r>
      <w:r w:rsidR="00502293" w:rsidRPr="006E348B">
        <w:rPr>
          <w:rFonts w:ascii="Comic Sans MS" w:hAnsi="Comic Sans MS"/>
          <w:color w:val="auto"/>
          <w:lang w:val="it-IT"/>
        </w:rPr>
        <w:t>.</w:t>
      </w:r>
      <w:r w:rsidR="00553BA0" w:rsidRPr="006E348B">
        <w:rPr>
          <w:rFonts w:ascii="Comic Sans MS" w:hAnsi="Comic Sans MS"/>
          <w:color w:val="auto"/>
          <w:lang w:val="it-IT"/>
        </w:rPr>
        <w:t xml:space="preserve"> </w:t>
      </w:r>
      <w:r w:rsidR="00502293" w:rsidRPr="006E348B">
        <w:rPr>
          <w:rFonts w:ascii="Comic Sans MS" w:hAnsi="Comic Sans MS"/>
          <w:color w:val="auto"/>
          <w:lang w:val="it-IT"/>
        </w:rPr>
        <w:t>In serata rientro a</w:t>
      </w:r>
      <w:r w:rsidR="00C859CC" w:rsidRPr="006E348B">
        <w:rPr>
          <w:rFonts w:ascii="Comic Sans MS" w:hAnsi="Comic Sans MS"/>
          <w:color w:val="auto"/>
          <w:lang w:val="it-IT"/>
        </w:rPr>
        <w:t>d Arles. Cena e pernottamento in hotel.</w:t>
      </w:r>
    </w:p>
    <w:p w:rsidR="00FB60AA" w:rsidRPr="006E348B" w:rsidRDefault="00FB60AA" w:rsidP="007C2974">
      <w:pPr>
        <w:rPr>
          <w:rFonts w:ascii="Comic Sans MS" w:hAnsi="Comic Sans MS"/>
          <w:color w:val="auto"/>
          <w:lang w:val="it-IT"/>
        </w:rPr>
      </w:pPr>
    </w:p>
    <w:p w:rsidR="00AD3404" w:rsidRPr="006E348B" w:rsidRDefault="001C27CD" w:rsidP="00AD3404">
      <w:pPr>
        <w:tabs>
          <w:tab w:val="left" w:pos="-1260"/>
        </w:tabs>
        <w:jc w:val="both"/>
        <w:rPr>
          <w:rFonts w:ascii="Comic Sans MS" w:hAnsi="Comic Sans MS"/>
          <w:b/>
          <w:bCs/>
          <w:color w:val="auto"/>
          <w:lang w:val="it-IT"/>
        </w:rPr>
      </w:pPr>
      <w:r w:rsidRPr="006E348B">
        <w:rPr>
          <w:rFonts w:ascii="Comic Sans MS" w:hAnsi="Comic Sans MS"/>
          <w:b/>
          <w:bCs/>
          <w:color w:val="auto"/>
          <w:lang w:val="it-IT"/>
        </w:rPr>
        <w:lastRenderedPageBreak/>
        <w:t>27 GIUGNO</w:t>
      </w:r>
      <w:r w:rsidR="00AD3404" w:rsidRPr="006E348B">
        <w:rPr>
          <w:rFonts w:ascii="Comic Sans MS" w:hAnsi="Comic Sans MS"/>
          <w:b/>
          <w:bCs/>
          <w:color w:val="auto"/>
          <w:lang w:val="it-IT"/>
        </w:rPr>
        <w:t xml:space="preserve">: </w:t>
      </w:r>
      <w:r w:rsidR="00D66FEC" w:rsidRPr="006E348B">
        <w:rPr>
          <w:rFonts w:ascii="Comic Sans MS" w:hAnsi="Comic Sans MS"/>
          <w:b/>
          <w:bCs/>
          <w:color w:val="auto"/>
          <w:lang w:val="it-IT"/>
        </w:rPr>
        <w:t xml:space="preserve">ARLES </w:t>
      </w:r>
      <w:r w:rsidR="007C2974" w:rsidRPr="006E348B">
        <w:rPr>
          <w:rFonts w:ascii="Comic Sans MS" w:hAnsi="Comic Sans MS"/>
          <w:b/>
          <w:bCs/>
          <w:color w:val="auto"/>
          <w:lang w:val="it-IT"/>
        </w:rPr>
        <w:t xml:space="preserve">– </w:t>
      </w:r>
      <w:r w:rsidR="00D66FEC" w:rsidRPr="006E348B">
        <w:rPr>
          <w:rFonts w:ascii="Comic Sans MS" w:hAnsi="Comic Sans MS"/>
          <w:b/>
          <w:bCs/>
          <w:color w:val="auto"/>
          <w:lang w:val="it-IT"/>
        </w:rPr>
        <w:t>NIMES</w:t>
      </w:r>
      <w:r w:rsidR="007C2974" w:rsidRPr="006E348B">
        <w:rPr>
          <w:rFonts w:ascii="Comic Sans MS" w:hAnsi="Comic Sans MS"/>
          <w:b/>
          <w:bCs/>
          <w:color w:val="auto"/>
          <w:lang w:val="it-IT"/>
        </w:rPr>
        <w:t xml:space="preserve"> - </w:t>
      </w:r>
      <w:r w:rsidR="00D66FEC" w:rsidRPr="006E348B">
        <w:rPr>
          <w:rFonts w:ascii="Comic Sans MS" w:hAnsi="Comic Sans MS"/>
          <w:b/>
          <w:bCs/>
          <w:color w:val="auto"/>
          <w:lang w:val="it-IT"/>
        </w:rPr>
        <w:t>ARLES</w:t>
      </w:r>
    </w:p>
    <w:p w:rsidR="00C859CC" w:rsidRPr="006E348B" w:rsidRDefault="007C2974" w:rsidP="00AD3404">
      <w:pPr>
        <w:tabs>
          <w:tab w:val="left" w:pos="-1260"/>
        </w:tabs>
        <w:jc w:val="both"/>
        <w:rPr>
          <w:rFonts w:ascii="Comic Sans MS" w:hAnsi="Comic Sans MS"/>
          <w:lang w:val="it-IT"/>
        </w:rPr>
      </w:pPr>
      <w:r w:rsidRPr="006E348B">
        <w:rPr>
          <w:rFonts w:ascii="Comic Sans MS" w:hAnsi="Comic Sans MS"/>
          <w:lang w:val="it-IT"/>
        </w:rPr>
        <w:t>Prima colazione in Hotel.</w:t>
      </w:r>
      <w:r w:rsidR="00B07231" w:rsidRPr="006E348B">
        <w:rPr>
          <w:rFonts w:ascii="Comic Sans MS" w:hAnsi="Comic Sans MS"/>
          <w:lang w:val="it-IT"/>
        </w:rPr>
        <w:t xml:space="preserve"> Partenza per la visita di Nimes. In un passato </w:t>
      </w:r>
      <w:r w:rsidR="001E33E0" w:rsidRPr="006E348B">
        <w:rPr>
          <w:rFonts w:ascii="Comic Sans MS" w:hAnsi="Comic Sans MS" w:cs="Arial"/>
          <w:color w:val="444444"/>
          <w:lang w:val="it-IT"/>
        </w:rPr>
        <w:t>lontano</w:t>
      </w:r>
      <w:r w:rsidR="00B07231" w:rsidRPr="006E348B">
        <w:rPr>
          <w:rFonts w:ascii="Comic Sans MS" w:hAnsi="Comic Sans MS" w:cs="Arial"/>
          <w:color w:val="444444"/>
          <w:lang w:val="it-IT"/>
        </w:rPr>
        <w:t xml:space="preserve"> la città</w:t>
      </w:r>
      <w:r w:rsidR="001E33E0" w:rsidRPr="006E348B">
        <w:rPr>
          <w:rStyle w:val="Enfasigrassetto"/>
          <w:rFonts w:ascii="Comic Sans MS" w:hAnsi="Comic Sans MS" w:cs="Arial"/>
          <w:b w:val="0"/>
          <w:color w:val="444444"/>
          <w:bdr w:val="none" w:sz="0" w:space="0" w:color="auto" w:frame="1"/>
          <w:lang w:val="it-IT"/>
        </w:rPr>
        <w:t xml:space="preserve"> fu un importante avamposto dell’Impero Romano</w:t>
      </w:r>
      <w:r w:rsidR="001E33E0" w:rsidRPr="006E348B">
        <w:rPr>
          <w:rFonts w:ascii="Comic Sans MS" w:hAnsi="Comic Sans MS" w:cs="Arial"/>
          <w:color w:val="444444"/>
          <w:lang w:val="it-IT"/>
        </w:rPr>
        <w:t xml:space="preserve">, il cui dominio è ancora oggi testimoniato dai monumenti ben conservati all’interno del perimetro della città: </w:t>
      </w:r>
      <w:r w:rsidR="001E33E0" w:rsidRPr="006E348B">
        <w:rPr>
          <w:rFonts w:ascii="Comic Sans MS" w:hAnsi="Comic Sans MS" w:cs="Arial"/>
          <w:b/>
          <w:color w:val="444444"/>
          <w:lang w:val="it-IT"/>
        </w:rPr>
        <w:t>l’</w:t>
      </w:r>
      <w:r w:rsidR="001E33E0" w:rsidRPr="006E348B">
        <w:rPr>
          <w:rStyle w:val="Enfasigrassetto"/>
          <w:rFonts w:ascii="Comic Sans MS" w:hAnsi="Comic Sans MS" w:cs="Arial"/>
          <w:b w:val="0"/>
          <w:color w:val="444444"/>
          <w:bdr w:val="none" w:sz="0" w:space="0" w:color="auto" w:frame="1"/>
          <w:lang w:val="it-IT"/>
        </w:rPr>
        <w:t>Arena</w:t>
      </w:r>
      <w:r w:rsidR="001E33E0" w:rsidRPr="006E348B">
        <w:rPr>
          <w:rFonts w:ascii="Comic Sans MS" w:hAnsi="Comic Sans MS" w:cs="Arial"/>
          <w:color w:val="444444"/>
          <w:lang w:val="it-IT"/>
        </w:rPr>
        <w:t>, un anfiteatro su due livelli datato 70 d.C.</w:t>
      </w:r>
      <w:r w:rsidR="00876737" w:rsidRPr="006E348B">
        <w:rPr>
          <w:rFonts w:ascii="Comic Sans MS" w:hAnsi="Comic Sans MS" w:cs="Arial"/>
          <w:color w:val="444444"/>
          <w:lang w:val="it-IT"/>
        </w:rPr>
        <w:t>, costruito per ospitare le lotte dei gladiatori e dalla perfetta forma ellittica; splendidamente conservato era simbolo della potenza dell’Impero Romano</w:t>
      </w:r>
      <w:r w:rsidR="001E33E0" w:rsidRPr="006E348B">
        <w:rPr>
          <w:rFonts w:ascii="Comic Sans MS" w:hAnsi="Comic Sans MS" w:cs="Arial"/>
          <w:color w:val="444444"/>
          <w:lang w:val="it-IT"/>
        </w:rPr>
        <w:t xml:space="preserve"> e</w:t>
      </w:r>
      <w:r w:rsidR="00876737" w:rsidRPr="006E348B">
        <w:rPr>
          <w:rFonts w:ascii="Comic Sans MS" w:hAnsi="Comic Sans MS" w:cs="Arial"/>
          <w:color w:val="444444"/>
          <w:lang w:val="it-IT"/>
        </w:rPr>
        <w:t xml:space="preserve"> ad</w:t>
      </w:r>
      <w:r w:rsidR="001E33E0" w:rsidRPr="006E348B">
        <w:rPr>
          <w:rFonts w:ascii="Comic Sans MS" w:hAnsi="Comic Sans MS" w:cs="Arial"/>
          <w:color w:val="444444"/>
          <w:lang w:val="it-IT"/>
        </w:rPr>
        <w:t xml:space="preserve"> oggi utilizzato per suggestivi concerti</w:t>
      </w:r>
      <w:r w:rsidR="00876737" w:rsidRPr="006E348B">
        <w:rPr>
          <w:rFonts w:ascii="Comic Sans MS" w:hAnsi="Comic Sans MS" w:cs="Arial"/>
          <w:color w:val="444444"/>
          <w:lang w:val="it-IT"/>
        </w:rPr>
        <w:t>. I</w:t>
      </w:r>
      <w:r w:rsidR="001E33E0" w:rsidRPr="006E348B">
        <w:rPr>
          <w:rFonts w:ascii="Comic Sans MS" w:hAnsi="Comic Sans MS" w:cs="Arial"/>
          <w:color w:val="444444"/>
          <w:lang w:val="it-IT"/>
        </w:rPr>
        <w:t>l tempio romano </w:t>
      </w:r>
      <w:r w:rsidR="001E33E0" w:rsidRPr="006E348B">
        <w:rPr>
          <w:rStyle w:val="Enfasigrassetto"/>
          <w:rFonts w:ascii="Comic Sans MS" w:hAnsi="Comic Sans MS" w:cs="Arial"/>
          <w:b w:val="0"/>
          <w:color w:val="444444"/>
          <w:bdr w:val="none" w:sz="0" w:space="0" w:color="auto" w:frame="1"/>
          <w:lang w:val="it-IT"/>
        </w:rPr>
        <w:t xml:space="preserve">Maison </w:t>
      </w:r>
      <w:proofErr w:type="spellStart"/>
      <w:r w:rsidR="001E33E0" w:rsidRPr="006E348B">
        <w:rPr>
          <w:rStyle w:val="Enfasigrassetto"/>
          <w:rFonts w:ascii="Comic Sans MS" w:hAnsi="Comic Sans MS" w:cs="Arial"/>
          <w:b w:val="0"/>
          <w:color w:val="444444"/>
          <w:bdr w:val="none" w:sz="0" w:space="0" w:color="auto" w:frame="1"/>
          <w:lang w:val="it-IT"/>
        </w:rPr>
        <w:t>Carrée</w:t>
      </w:r>
      <w:proofErr w:type="spellEnd"/>
      <w:r w:rsidR="001E33E0" w:rsidRPr="006E348B">
        <w:rPr>
          <w:rFonts w:ascii="Comic Sans MS" w:hAnsi="Comic Sans MS" w:cs="Arial"/>
          <w:b/>
          <w:color w:val="444444"/>
          <w:lang w:val="it-IT"/>
        </w:rPr>
        <w:t> </w:t>
      </w:r>
      <w:r w:rsidR="001E33E0" w:rsidRPr="006E348B">
        <w:rPr>
          <w:rFonts w:ascii="Comic Sans MS" w:hAnsi="Comic Sans MS" w:cs="Arial"/>
          <w:color w:val="444444"/>
          <w:lang w:val="it-IT"/>
        </w:rPr>
        <w:t>con la sua pietra bianca calcarea, l’acquedotto </w:t>
      </w:r>
      <w:hyperlink r:id="rId9" w:history="1">
        <w:r w:rsidR="001E33E0" w:rsidRPr="006E348B">
          <w:rPr>
            <w:rStyle w:val="Collegamentoipertestuale"/>
            <w:rFonts w:ascii="Comic Sans MS" w:hAnsi="Comic Sans MS" w:cs="Arial"/>
            <w:bCs/>
            <w:color w:val="auto"/>
            <w:u w:val="none"/>
            <w:lang w:val="it-IT"/>
          </w:rPr>
          <w:t xml:space="preserve">Pont </w:t>
        </w:r>
        <w:proofErr w:type="spellStart"/>
        <w:r w:rsidR="001E33E0" w:rsidRPr="006E348B">
          <w:rPr>
            <w:rStyle w:val="Collegamentoipertestuale"/>
            <w:rFonts w:ascii="Comic Sans MS" w:hAnsi="Comic Sans MS" w:cs="Arial"/>
            <w:bCs/>
            <w:color w:val="auto"/>
            <w:u w:val="none"/>
            <w:lang w:val="it-IT"/>
          </w:rPr>
          <w:t>du</w:t>
        </w:r>
        <w:proofErr w:type="spellEnd"/>
        <w:r w:rsidR="001E33E0" w:rsidRPr="006E348B">
          <w:rPr>
            <w:rStyle w:val="Collegamentoipertestuale"/>
            <w:rFonts w:ascii="Comic Sans MS" w:hAnsi="Comic Sans MS" w:cs="Arial"/>
            <w:bCs/>
            <w:color w:val="auto"/>
            <w:u w:val="none"/>
            <w:lang w:val="it-IT"/>
          </w:rPr>
          <w:t xml:space="preserve"> </w:t>
        </w:r>
        <w:proofErr w:type="spellStart"/>
        <w:r w:rsidR="001E33E0" w:rsidRPr="006E348B">
          <w:rPr>
            <w:rStyle w:val="Collegamentoipertestuale"/>
            <w:rFonts w:ascii="Comic Sans MS" w:hAnsi="Comic Sans MS" w:cs="Arial"/>
            <w:bCs/>
            <w:color w:val="auto"/>
            <w:u w:val="none"/>
            <w:lang w:val="it-IT"/>
          </w:rPr>
          <w:t>Gard</w:t>
        </w:r>
        <w:proofErr w:type="spellEnd"/>
      </w:hyperlink>
      <w:r w:rsidR="001E33E0" w:rsidRPr="006E348B">
        <w:rPr>
          <w:rFonts w:ascii="Comic Sans MS" w:hAnsi="Comic Sans MS" w:cs="Arial"/>
          <w:color w:val="auto"/>
          <w:lang w:val="it-IT"/>
        </w:rPr>
        <w:t xml:space="preserve">. </w:t>
      </w:r>
      <w:r w:rsidR="001E33E0" w:rsidRPr="006E348B">
        <w:rPr>
          <w:rFonts w:ascii="Comic Sans MS" w:hAnsi="Comic Sans MS" w:cs="Arial"/>
          <w:color w:val="444444"/>
          <w:lang w:val="it-IT"/>
        </w:rPr>
        <w:t>Nei primi secoli dell’Impero, l’importanza di Nîmes era seconda solo a Roma. In una sorta di sfida all’ultimo monumento.</w:t>
      </w:r>
      <w:r w:rsidR="00876737" w:rsidRPr="006E348B">
        <w:rPr>
          <w:rFonts w:ascii="Comic Sans MS" w:hAnsi="Comic Sans MS" w:cs="Arial"/>
          <w:color w:val="444444"/>
          <w:lang w:val="it-IT"/>
        </w:rPr>
        <w:t xml:space="preserve"> Si proseguirà con la visita a</w:t>
      </w:r>
      <w:r w:rsidR="00B07231" w:rsidRPr="006E348B">
        <w:rPr>
          <w:rFonts w:ascii="Comic Sans MS" w:hAnsi="Comic Sans MS" w:cs="Arial"/>
          <w:color w:val="444444"/>
          <w:shd w:val="clear" w:color="auto" w:fill="FFFFFF"/>
          <w:lang w:val="it-IT"/>
        </w:rPr>
        <w:t>i </w:t>
      </w:r>
      <w:proofErr w:type="spellStart"/>
      <w:r w:rsidR="00B07231" w:rsidRPr="006E348B">
        <w:rPr>
          <w:rStyle w:val="Enfasigrassetto"/>
          <w:rFonts w:ascii="Comic Sans MS" w:hAnsi="Comic Sans MS" w:cs="Arial"/>
          <w:b w:val="0"/>
          <w:color w:val="444444"/>
          <w:bdr w:val="none" w:sz="0" w:space="0" w:color="auto" w:frame="1"/>
          <w:shd w:val="clear" w:color="auto" w:fill="FFFFFF"/>
          <w:lang w:val="it-IT"/>
        </w:rPr>
        <w:t>Jardins</w:t>
      </w:r>
      <w:proofErr w:type="spellEnd"/>
      <w:r w:rsidR="00B07231" w:rsidRPr="006E348B">
        <w:rPr>
          <w:rStyle w:val="Enfasigrassetto"/>
          <w:rFonts w:ascii="Comic Sans MS" w:hAnsi="Comic Sans MS" w:cs="Arial"/>
          <w:b w:val="0"/>
          <w:color w:val="444444"/>
          <w:bdr w:val="none" w:sz="0" w:space="0" w:color="auto" w:frame="1"/>
          <w:shd w:val="clear" w:color="auto" w:fill="FFFFFF"/>
          <w:lang w:val="it-IT"/>
        </w:rPr>
        <w:t xml:space="preserve"> de la Fontaine</w:t>
      </w:r>
      <w:r w:rsidR="00B07231" w:rsidRPr="006E348B">
        <w:rPr>
          <w:rFonts w:ascii="Comic Sans MS" w:hAnsi="Comic Sans MS" w:cs="Arial"/>
          <w:b/>
          <w:color w:val="444444"/>
          <w:shd w:val="clear" w:color="auto" w:fill="FFFFFF"/>
          <w:lang w:val="it-IT"/>
        </w:rPr>
        <w:t>:</w:t>
      </w:r>
      <w:r w:rsidR="00B07231" w:rsidRPr="006E348B">
        <w:rPr>
          <w:rFonts w:ascii="Comic Sans MS" w:hAnsi="Comic Sans MS" w:cs="Arial"/>
          <w:color w:val="444444"/>
          <w:shd w:val="clear" w:color="auto" w:fill="FFFFFF"/>
          <w:lang w:val="it-IT"/>
        </w:rPr>
        <w:t xml:space="preserve"> attorno ad un’antica fontana, sono dislocati resti e monumenti come l’importante </w:t>
      </w:r>
      <w:r w:rsidR="00B07231" w:rsidRPr="006E348B">
        <w:rPr>
          <w:rStyle w:val="Enfasigrassetto"/>
          <w:rFonts w:ascii="Comic Sans MS" w:hAnsi="Comic Sans MS" w:cs="Arial"/>
          <w:b w:val="0"/>
          <w:color w:val="444444"/>
          <w:bdr w:val="none" w:sz="0" w:space="0" w:color="auto" w:frame="1"/>
          <w:shd w:val="clear" w:color="auto" w:fill="FFFFFF"/>
          <w:lang w:val="it-IT"/>
        </w:rPr>
        <w:t>Tempio di Diana</w:t>
      </w:r>
      <w:r w:rsidR="00B07231" w:rsidRPr="006E348B">
        <w:rPr>
          <w:rFonts w:ascii="Comic Sans MS" w:hAnsi="Comic Sans MS" w:cs="Arial"/>
          <w:b/>
          <w:color w:val="444444"/>
          <w:shd w:val="clear" w:color="auto" w:fill="FFFFFF"/>
          <w:lang w:val="it-IT"/>
        </w:rPr>
        <w:t>,</w:t>
      </w:r>
      <w:r w:rsidR="00B07231" w:rsidRPr="006E348B">
        <w:rPr>
          <w:rFonts w:ascii="Comic Sans MS" w:hAnsi="Comic Sans MS" w:cs="Arial"/>
          <w:color w:val="444444"/>
          <w:shd w:val="clear" w:color="auto" w:fill="FFFFFF"/>
          <w:lang w:val="it-IT"/>
        </w:rPr>
        <w:t xml:space="preserve"> un tempio costruito per l’Imperatore Augusto e all’epoca circondato da giardini perfetti</w:t>
      </w:r>
      <w:r w:rsidR="00876737" w:rsidRPr="006E348B">
        <w:rPr>
          <w:rFonts w:ascii="Comic Sans MS" w:hAnsi="Comic Sans MS" w:cs="Arial"/>
          <w:color w:val="444444"/>
          <w:shd w:val="clear" w:color="auto" w:fill="FFFFFF"/>
          <w:lang w:val="it-IT"/>
        </w:rPr>
        <w:t>;</w:t>
      </w:r>
      <w:r w:rsidR="00B07231" w:rsidRPr="006E348B">
        <w:rPr>
          <w:rFonts w:ascii="Comic Sans MS" w:hAnsi="Comic Sans MS" w:cs="Arial"/>
          <w:color w:val="444444"/>
          <w:shd w:val="clear" w:color="auto" w:fill="FFFFFF"/>
          <w:lang w:val="it-IT"/>
        </w:rPr>
        <w:t xml:space="preserve"> poi </w:t>
      </w:r>
      <w:r w:rsidR="00B07231" w:rsidRPr="006E348B">
        <w:rPr>
          <w:rStyle w:val="Enfasigrassetto"/>
          <w:rFonts w:ascii="Comic Sans MS" w:hAnsi="Comic Sans MS" w:cs="Arial"/>
          <w:b w:val="0"/>
          <w:color w:val="444444"/>
          <w:bdr w:val="none" w:sz="0" w:space="0" w:color="auto" w:frame="1"/>
          <w:shd w:val="clear" w:color="auto" w:fill="FFFFFF"/>
          <w:lang w:val="it-IT"/>
        </w:rPr>
        <w:t xml:space="preserve">Maison </w:t>
      </w:r>
      <w:proofErr w:type="spellStart"/>
      <w:r w:rsidR="00B07231" w:rsidRPr="006E348B">
        <w:rPr>
          <w:rStyle w:val="Enfasigrassetto"/>
          <w:rFonts w:ascii="Comic Sans MS" w:hAnsi="Comic Sans MS" w:cs="Arial"/>
          <w:b w:val="0"/>
          <w:color w:val="444444"/>
          <w:bdr w:val="none" w:sz="0" w:space="0" w:color="auto" w:frame="1"/>
          <w:shd w:val="clear" w:color="auto" w:fill="FFFFFF"/>
          <w:lang w:val="it-IT"/>
        </w:rPr>
        <w:t>Carrée</w:t>
      </w:r>
      <w:proofErr w:type="spellEnd"/>
      <w:r w:rsidR="00B07231" w:rsidRPr="006E348B">
        <w:rPr>
          <w:rFonts w:ascii="Comic Sans MS" w:hAnsi="Comic Sans MS" w:cs="Arial"/>
          <w:b/>
          <w:color w:val="444444"/>
          <w:shd w:val="clear" w:color="auto" w:fill="FFFFFF"/>
          <w:lang w:val="it-IT"/>
        </w:rPr>
        <w:t>,</w:t>
      </w:r>
      <w:r w:rsidR="00B07231" w:rsidRPr="006E348B">
        <w:rPr>
          <w:rFonts w:ascii="Comic Sans MS" w:hAnsi="Comic Sans MS" w:cs="Arial"/>
          <w:color w:val="444444"/>
          <w:shd w:val="clear" w:color="auto" w:fill="FFFFFF"/>
          <w:lang w:val="it-IT"/>
        </w:rPr>
        <w:t xml:space="preserve"> uno dei templi antichi meglio conservati e classificato come monumento storico di Francia fin dal 1840</w:t>
      </w:r>
      <w:r w:rsidR="00190469" w:rsidRPr="006E348B">
        <w:rPr>
          <w:rFonts w:ascii="Comic Sans MS" w:hAnsi="Comic Sans MS" w:cs="Arial"/>
          <w:color w:val="444444"/>
          <w:shd w:val="clear" w:color="auto" w:fill="FFFFFF"/>
          <w:lang w:val="it-IT"/>
        </w:rPr>
        <w:t>; i</w:t>
      </w:r>
      <w:r w:rsidR="00B07231" w:rsidRPr="006E348B">
        <w:rPr>
          <w:rFonts w:ascii="Comic Sans MS" w:hAnsi="Comic Sans MS" w:cs="Arial"/>
          <w:color w:val="444444"/>
          <w:shd w:val="clear" w:color="auto" w:fill="FFFFFF"/>
          <w:lang w:val="it-IT"/>
        </w:rPr>
        <w:t xml:space="preserve">nfine, il Pont </w:t>
      </w:r>
      <w:proofErr w:type="spellStart"/>
      <w:r w:rsidR="00B07231" w:rsidRPr="006E348B">
        <w:rPr>
          <w:rFonts w:ascii="Comic Sans MS" w:hAnsi="Comic Sans MS" w:cs="Arial"/>
          <w:color w:val="444444"/>
          <w:shd w:val="clear" w:color="auto" w:fill="FFFFFF"/>
          <w:lang w:val="it-IT"/>
        </w:rPr>
        <w:t>du</w:t>
      </w:r>
      <w:proofErr w:type="spellEnd"/>
      <w:r w:rsidR="00B07231" w:rsidRPr="006E348B">
        <w:rPr>
          <w:rFonts w:ascii="Comic Sans MS" w:hAnsi="Comic Sans MS" w:cs="Arial"/>
          <w:color w:val="444444"/>
          <w:shd w:val="clear" w:color="auto" w:fill="FFFFFF"/>
          <w:lang w:val="it-IT"/>
        </w:rPr>
        <w:t xml:space="preserve"> </w:t>
      </w:r>
      <w:proofErr w:type="spellStart"/>
      <w:r w:rsidR="00B07231" w:rsidRPr="006E348B">
        <w:rPr>
          <w:rFonts w:ascii="Comic Sans MS" w:hAnsi="Comic Sans MS" w:cs="Arial"/>
          <w:color w:val="444444"/>
          <w:shd w:val="clear" w:color="auto" w:fill="FFFFFF"/>
          <w:lang w:val="it-IT"/>
        </w:rPr>
        <w:t>Gard</w:t>
      </w:r>
      <w:proofErr w:type="spellEnd"/>
      <w:r w:rsidR="00B07231" w:rsidRPr="006E348B">
        <w:rPr>
          <w:rFonts w:ascii="Comic Sans MS" w:hAnsi="Comic Sans MS" w:cs="Arial"/>
          <w:color w:val="444444"/>
          <w:shd w:val="clear" w:color="auto" w:fill="FFFFFF"/>
          <w:lang w:val="it-IT"/>
        </w:rPr>
        <w:t xml:space="preserve">, ponte romano su tre livelli che attraversa il fiume </w:t>
      </w:r>
      <w:proofErr w:type="spellStart"/>
      <w:r w:rsidR="00B07231" w:rsidRPr="006E348B">
        <w:rPr>
          <w:rFonts w:ascii="Comic Sans MS" w:hAnsi="Comic Sans MS" w:cs="Arial"/>
          <w:color w:val="444444"/>
          <w:shd w:val="clear" w:color="auto" w:fill="FFFFFF"/>
          <w:lang w:val="it-IT"/>
        </w:rPr>
        <w:t>Gardon</w:t>
      </w:r>
      <w:proofErr w:type="spellEnd"/>
      <w:r w:rsidR="00B07231" w:rsidRPr="006E348B">
        <w:rPr>
          <w:rFonts w:ascii="Comic Sans MS" w:hAnsi="Comic Sans MS" w:cs="Arial"/>
          <w:color w:val="444444"/>
          <w:shd w:val="clear" w:color="auto" w:fill="FFFFFF"/>
          <w:lang w:val="it-IT"/>
        </w:rPr>
        <w:t>, è alto 49 metri e lungo 275. Patrimonio dell’Unesco, è uno dei (validi) motivi per cui </w:t>
      </w:r>
      <w:r w:rsidR="00B07231" w:rsidRPr="006E348B">
        <w:rPr>
          <w:rStyle w:val="Enfasigrassetto"/>
          <w:rFonts w:ascii="Comic Sans MS" w:hAnsi="Comic Sans MS" w:cs="Arial"/>
          <w:b w:val="0"/>
          <w:color w:val="444444"/>
          <w:bdr w:val="none" w:sz="0" w:space="0" w:color="auto" w:frame="1"/>
          <w:shd w:val="clear" w:color="auto" w:fill="FFFFFF"/>
          <w:lang w:val="it-IT"/>
        </w:rPr>
        <w:t>Nîmes è soprannominata “la Roma di</w:t>
      </w:r>
      <w:r w:rsidR="00B07231" w:rsidRPr="006E348B">
        <w:rPr>
          <w:rStyle w:val="Enfasigrassetto"/>
          <w:rFonts w:ascii="Comic Sans MS" w:hAnsi="Comic Sans MS" w:cs="Arial"/>
          <w:color w:val="444444"/>
          <w:bdr w:val="none" w:sz="0" w:space="0" w:color="auto" w:frame="1"/>
          <w:shd w:val="clear" w:color="auto" w:fill="FFFFFF"/>
          <w:lang w:val="it-IT"/>
        </w:rPr>
        <w:t xml:space="preserve"> </w:t>
      </w:r>
      <w:r w:rsidR="00B07231" w:rsidRPr="006E348B">
        <w:rPr>
          <w:rStyle w:val="Enfasigrassetto"/>
          <w:rFonts w:ascii="Comic Sans MS" w:hAnsi="Comic Sans MS" w:cs="Arial"/>
          <w:b w:val="0"/>
          <w:color w:val="444444"/>
          <w:bdr w:val="none" w:sz="0" w:space="0" w:color="auto" w:frame="1"/>
          <w:shd w:val="clear" w:color="auto" w:fill="FFFFFF"/>
          <w:lang w:val="it-IT"/>
        </w:rPr>
        <w:t>Francia</w:t>
      </w:r>
      <w:r w:rsidR="00190469" w:rsidRPr="006E348B">
        <w:rPr>
          <w:rStyle w:val="Enfasigrassetto"/>
          <w:rFonts w:ascii="Comic Sans MS" w:hAnsi="Comic Sans MS" w:cs="Arial"/>
          <w:b w:val="0"/>
          <w:color w:val="444444"/>
          <w:bdr w:val="none" w:sz="0" w:space="0" w:color="auto" w:frame="1"/>
          <w:shd w:val="clear" w:color="auto" w:fill="FFFFFF"/>
          <w:lang w:val="it-IT"/>
        </w:rPr>
        <w:t>” Pranzo libero. In serata rientro ad Arles, cena e pernottamento in hotel.</w:t>
      </w:r>
    </w:p>
    <w:p w:rsidR="00C859CC" w:rsidRPr="006E348B" w:rsidRDefault="00C859CC" w:rsidP="00AD3404">
      <w:pPr>
        <w:tabs>
          <w:tab w:val="left" w:pos="-1260"/>
        </w:tabs>
        <w:jc w:val="both"/>
        <w:rPr>
          <w:rFonts w:ascii="Comic Sans MS" w:hAnsi="Comic Sans MS"/>
          <w:lang w:val="it-IT"/>
        </w:rPr>
      </w:pPr>
    </w:p>
    <w:p w:rsidR="00AD3404" w:rsidRPr="006E348B" w:rsidRDefault="00D66FEC" w:rsidP="00AD3404">
      <w:pPr>
        <w:tabs>
          <w:tab w:val="left" w:pos="-1260"/>
        </w:tabs>
        <w:jc w:val="both"/>
        <w:rPr>
          <w:rFonts w:ascii="Comic Sans MS" w:hAnsi="Comic Sans MS"/>
          <w:b/>
          <w:lang w:val="it-IT"/>
        </w:rPr>
      </w:pPr>
      <w:r w:rsidRPr="006E348B">
        <w:rPr>
          <w:rFonts w:ascii="Comic Sans MS" w:hAnsi="Comic Sans MS"/>
          <w:b/>
          <w:lang w:val="it-IT"/>
        </w:rPr>
        <w:t>28 GIUGNO: ARLES – ZONA DELLA LAVANDA – NIZZA</w:t>
      </w:r>
    </w:p>
    <w:p w:rsidR="00C8437B" w:rsidRPr="006E348B" w:rsidRDefault="00E65C9F" w:rsidP="00AD3404">
      <w:pPr>
        <w:tabs>
          <w:tab w:val="left" w:pos="-1260"/>
        </w:tabs>
        <w:jc w:val="both"/>
        <w:rPr>
          <w:rFonts w:ascii="Comic Sans MS" w:hAnsi="Comic Sans MS"/>
          <w:color w:val="auto"/>
          <w:lang w:val="it-IT"/>
        </w:rPr>
      </w:pPr>
      <w:r w:rsidRPr="006E348B">
        <w:rPr>
          <w:rFonts w:ascii="Comic Sans MS" w:hAnsi="Comic Sans MS"/>
          <w:color w:val="auto"/>
          <w:lang w:val="it-IT"/>
        </w:rPr>
        <w:t>Prima colazione in Hotel</w:t>
      </w:r>
      <w:r w:rsidR="00D47DAA" w:rsidRPr="006E348B">
        <w:rPr>
          <w:rFonts w:ascii="Comic Sans MS" w:hAnsi="Comic Sans MS"/>
          <w:color w:val="auto"/>
          <w:lang w:val="it-IT"/>
        </w:rPr>
        <w:t xml:space="preserve"> e partenza per la zona della lavanda:</w:t>
      </w:r>
      <w:r w:rsidR="007811FF" w:rsidRPr="006E348B">
        <w:rPr>
          <w:rFonts w:ascii="Comic Sans MS" w:hAnsi="Comic Sans MS"/>
          <w:color w:val="auto"/>
          <w:lang w:val="it-IT"/>
        </w:rPr>
        <w:t xml:space="preserve"> </w:t>
      </w:r>
      <w:r w:rsidR="00D47DAA" w:rsidRPr="006E348B">
        <w:rPr>
          <w:rFonts w:ascii="Comic Sans MS" w:hAnsi="Comic Sans MS"/>
          <w:color w:val="auto"/>
          <w:lang w:val="it-IT"/>
        </w:rPr>
        <w:t>i</w:t>
      </w:r>
      <w:r w:rsidR="007811FF" w:rsidRPr="006E348B">
        <w:rPr>
          <w:rFonts w:ascii="Comic Sans MS" w:hAnsi="Comic Sans MS"/>
          <w:color w:val="auto"/>
          <w:shd w:val="clear" w:color="auto" w:fill="FFFFFF"/>
          <w:lang w:val="it-IT"/>
        </w:rPr>
        <w:t>n un paesaggio idilliaco, tra campi di lavanda,</w:t>
      </w:r>
      <w:r w:rsidR="00D47DAA" w:rsidRPr="006E348B">
        <w:rPr>
          <w:rFonts w:ascii="Comic Sans MS" w:hAnsi="Comic Sans MS"/>
          <w:color w:val="auto"/>
          <w:shd w:val="clear" w:color="auto" w:fill="FFFFFF"/>
          <w:lang w:val="it-IT"/>
        </w:rPr>
        <w:t xml:space="preserve"> si raggiungerà</w:t>
      </w:r>
      <w:r w:rsidR="007811FF" w:rsidRPr="006E348B">
        <w:rPr>
          <w:rFonts w:ascii="Comic Sans MS" w:hAnsi="Comic Sans MS"/>
          <w:color w:val="auto"/>
          <w:shd w:val="clear" w:color="auto" w:fill="FFFFFF"/>
          <w:lang w:val="it-IT"/>
        </w:rPr>
        <w:t xml:space="preserve"> l'abbazia di </w:t>
      </w:r>
      <w:proofErr w:type="spellStart"/>
      <w:r w:rsidR="007811FF" w:rsidRPr="006E348B">
        <w:rPr>
          <w:rFonts w:ascii="Comic Sans MS" w:hAnsi="Comic Sans MS"/>
          <w:color w:val="auto"/>
          <w:shd w:val="clear" w:color="auto" w:fill="FFFFFF"/>
          <w:lang w:val="it-IT"/>
        </w:rPr>
        <w:t>Sénanque</w:t>
      </w:r>
      <w:proofErr w:type="spellEnd"/>
      <w:r w:rsidR="00D47DAA" w:rsidRPr="006E348B">
        <w:rPr>
          <w:rFonts w:ascii="Comic Sans MS" w:hAnsi="Comic Sans MS"/>
          <w:color w:val="auto"/>
          <w:shd w:val="clear" w:color="auto" w:fill="FFFFFF"/>
          <w:lang w:val="it-IT"/>
        </w:rPr>
        <w:t xml:space="preserve"> che</w:t>
      </w:r>
      <w:r w:rsidR="007811FF" w:rsidRPr="006E348B">
        <w:rPr>
          <w:rFonts w:ascii="Comic Sans MS" w:hAnsi="Comic Sans MS"/>
          <w:color w:val="auto"/>
          <w:shd w:val="clear" w:color="auto" w:fill="FFFFFF"/>
          <w:lang w:val="it-IT"/>
        </w:rPr>
        <w:t xml:space="preserve"> è di fatto </w:t>
      </w:r>
      <w:r w:rsidR="007811FF" w:rsidRPr="006E348B">
        <w:rPr>
          <w:rStyle w:val="Enfasigrassetto"/>
          <w:rFonts w:ascii="Comic Sans MS" w:hAnsi="Comic Sans MS"/>
          <w:b w:val="0"/>
          <w:color w:val="auto"/>
          <w:shd w:val="clear" w:color="auto" w:fill="FFFFFF"/>
          <w:lang w:val="it-IT"/>
        </w:rPr>
        <w:t>l'icona per antonomasia della Provenza</w:t>
      </w:r>
      <w:r w:rsidR="007811FF" w:rsidRPr="006E348B">
        <w:rPr>
          <w:rFonts w:ascii="Comic Sans MS" w:hAnsi="Comic Sans MS"/>
          <w:b/>
          <w:color w:val="auto"/>
          <w:shd w:val="clear" w:color="auto" w:fill="FFFFFF"/>
          <w:lang w:val="it-IT"/>
        </w:rPr>
        <w:t>.</w:t>
      </w:r>
      <w:r w:rsidR="007811FF" w:rsidRPr="006E348B">
        <w:rPr>
          <w:rFonts w:ascii="Comic Sans MS" w:hAnsi="Comic Sans MS"/>
          <w:color w:val="auto"/>
          <w:shd w:val="clear" w:color="auto" w:fill="FFFFFF"/>
          <w:lang w:val="it-IT"/>
        </w:rPr>
        <w:t xml:space="preserve"> È di certo la più scenografica e meglio conservata delle cosiddette</w:t>
      </w:r>
      <w:r w:rsidR="007811FF" w:rsidRPr="006E348B">
        <w:rPr>
          <w:rStyle w:val="Enfasigrassetto"/>
          <w:rFonts w:ascii="Comic Sans MS" w:hAnsi="Comic Sans MS"/>
          <w:color w:val="auto"/>
          <w:shd w:val="clear" w:color="auto" w:fill="FFFFFF"/>
          <w:lang w:val="it-IT"/>
        </w:rPr>
        <w:t> </w:t>
      </w:r>
      <w:r w:rsidR="007811FF" w:rsidRPr="006E348B">
        <w:rPr>
          <w:rStyle w:val="Enfasigrassetto"/>
          <w:rFonts w:ascii="Comic Sans MS" w:hAnsi="Comic Sans MS"/>
          <w:b w:val="0"/>
          <w:color w:val="auto"/>
          <w:shd w:val="clear" w:color="auto" w:fill="FFFFFF"/>
          <w:lang w:val="it-IT"/>
        </w:rPr>
        <w:t>“tre sorelle cistercensi”</w:t>
      </w:r>
      <w:r w:rsidR="007811FF" w:rsidRPr="006E348B">
        <w:rPr>
          <w:rStyle w:val="Enfasigrassetto"/>
          <w:rFonts w:ascii="Comic Sans MS" w:hAnsi="Comic Sans MS"/>
          <w:color w:val="auto"/>
          <w:shd w:val="clear" w:color="auto" w:fill="FFFFFF"/>
          <w:lang w:val="it-IT"/>
        </w:rPr>
        <w:t> </w:t>
      </w:r>
      <w:r w:rsidR="007811FF" w:rsidRPr="006E348B">
        <w:rPr>
          <w:rFonts w:ascii="Comic Sans MS" w:hAnsi="Comic Sans MS"/>
          <w:color w:val="auto"/>
          <w:shd w:val="clear" w:color="auto" w:fill="FFFFFF"/>
          <w:lang w:val="it-IT"/>
        </w:rPr>
        <w:t>ovvero le abbazie di </w:t>
      </w:r>
      <w:r w:rsidR="007811FF" w:rsidRPr="006E348B">
        <w:rPr>
          <w:rStyle w:val="Enfasigrassetto"/>
          <w:rFonts w:ascii="Comic Sans MS" w:hAnsi="Comic Sans MS"/>
          <w:b w:val="0"/>
          <w:color w:val="auto"/>
          <w:shd w:val="clear" w:color="auto" w:fill="FFFFFF"/>
          <w:lang w:val="it-IT"/>
        </w:rPr>
        <w:t xml:space="preserve">Le </w:t>
      </w:r>
      <w:proofErr w:type="spellStart"/>
      <w:r w:rsidR="007811FF" w:rsidRPr="006E348B">
        <w:rPr>
          <w:rStyle w:val="Enfasigrassetto"/>
          <w:rFonts w:ascii="Comic Sans MS" w:hAnsi="Comic Sans MS"/>
          <w:b w:val="0"/>
          <w:color w:val="auto"/>
          <w:shd w:val="clear" w:color="auto" w:fill="FFFFFF"/>
          <w:lang w:val="it-IT"/>
        </w:rPr>
        <w:t>Thoronet</w:t>
      </w:r>
      <w:proofErr w:type="spellEnd"/>
      <w:r w:rsidR="007811FF" w:rsidRPr="006E348B">
        <w:rPr>
          <w:rFonts w:ascii="Comic Sans MS" w:hAnsi="Comic Sans MS"/>
          <w:b/>
          <w:color w:val="auto"/>
          <w:shd w:val="clear" w:color="auto" w:fill="FFFFFF"/>
          <w:lang w:val="it-IT"/>
        </w:rPr>
        <w:t>, </w:t>
      </w:r>
      <w:proofErr w:type="spellStart"/>
      <w:r w:rsidR="007811FF" w:rsidRPr="006E348B">
        <w:rPr>
          <w:rStyle w:val="Enfasigrassetto"/>
          <w:rFonts w:ascii="Comic Sans MS" w:hAnsi="Comic Sans MS"/>
          <w:b w:val="0"/>
          <w:color w:val="auto"/>
          <w:shd w:val="clear" w:color="auto" w:fill="FFFFFF"/>
          <w:lang w:val="it-IT"/>
        </w:rPr>
        <w:t>Silvacane</w:t>
      </w:r>
      <w:r w:rsidR="007811FF" w:rsidRPr="006E348B">
        <w:rPr>
          <w:rFonts w:ascii="Comic Sans MS" w:hAnsi="Comic Sans MS"/>
          <w:color w:val="auto"/>
          <w:shd w:val="clear" w:color="auto" w:fill="FFFFFF"/>
          <w:lang w:val="it-IT"/>
        </w:rPr>
        <w:t>e</w:t>
      </w:r>
      <w:proofErr w:type="spellEnd"/>
      <w:r w:rsidR="007811FF" w:rsidRPr="006E348B">
        <w:rPr>
          <w:rFonts w:ascii="Comic Sans MS" w:hAnsi="Comic Sans MS"/>
          <w:color w:val="auto"/>
          <w:shd w:val="clear" w:color="auto" w:fill="FFFFFF"/>
          <w:lang w:val="it-IT"/>
        </w:rPr>
        <w:t>, appunto, </w:t>
      </w:r>
      <w:proofErr w:type="spellStart"/>
      <w:r w:rsidR="007811FF" w:rsidRPr="006E348B">
        <w:rPr>
          <w:rStyle w:val="Enfasigrassetto"/>
          <w:rFonts w:ascii="Comic Sans MS" w:hAnsi="Comic Sans MS"/>
          <w:b w:val="0"/>
          <w:color w:val="auto"/>
          <w:shd w:val="clear" w:color="auto" w:fill="FFFFFF"/>
          <w:lang w:val="it-IT"/>
        </w:rPr>
        <w:t>Sénanque</w:t>
      </w:r>
      <w:proofErr w:type="spellEnd"/>
      <w:r w:rsidR="007811FF" w:rsidRPr="006E348B">
        <w:rPr>
          <w:rFonts w:ascii="Comic Sans MS" w:hAnsi="Comic Sans MS"/>
          <w:b/>
          <w:color w:val="auto"/>
          <w:shd w:val="clear" w:color="auto" w:fill="FFFFFF"/>
          <w:lang w:val="it-IT"/>
        </w:rPr>
        <w:t>;</w:t>
      </w:r>
      <w:r w:rsidR="007811FF" w:rsidRPr="006E348B">
        <w:rPr>
          <w:rFonts w:ascii="Comic Sans MS" w:hAnsi="Comic Sans MS"/>
          <w:color w:val="auto"/>
          <w:shd w:val="clear" w:color="auto" w:fill="FFFFFF"/>
          <w:lang w:val="it-IT"/>
        </w:rPr>
        <w:t xml:space="preserve"> cui spesso si associano le rovine </w:t>
      </w:r>
      <w:proofErr w:type="spellStart"/>
      <w:r w:rsidR="007811FF" w:rsidRPr="006E348B">
        <w:rPr>
          <w:rFonts w:ascii="Comic Sans MS" w:hAnsi="Comic Sans MS"/>
          <w:color w:val="auto"/>
          <w:shd w:val="clear" w:color="auto" w:fill="FFFFFF"/>
          <w:lang w:val="it-IT"/>
        </w:rPr>
        <w:t>Montmajeur</w:t>
      </w:r>
      <w:proofErr w:type="spellEnd"/>
      <w:r w:rsidR="007811FF" w:rsidRPr="006E348B">
        <w:rPr>
          <w:rFonts w:ascii="Comic Sans MS" w:hAnsi="Comic Sans MS"/>
          <w:color w:val="auto"/>
          <w:shd w:val="clear" w:color="auto" w:fill="FFFFFF"/>
          <w:lang w:val="it-IT"/>
        </w:rPr>
        <w:t>, alle porte di Arles. Fondata nel 1148, l'abbazia conserva in pieno il fascino di luogo di preghiera e ritiro spirituale, nonostante i danni e saccheggi subiti sia durante le guerre di religione sia nel corso della Rivoluzione.</w:t>
      </w:r>
      <w:r w:rsidR="00B73C65" w:rsidRPr="006E348B">
        <w:rPr>
          <w:rFonts w:ascii="Comic Sans MS" w:hAnsi="Comic Sans MS"/>
          <w:color w:val="auto"/>
          <w:shd w:val="clear" w:color="auto" w:fill="FFFFFF"/>
          <w:lang w:val="it-IT"/>
        </w:rPr>
        <w:t xml:space="preserve"> </w:t>
      </w:r>
      <w:r w:rsidR="00D54EA3" w:rsidRPr="006E348B">
        <w:rPr>
          <w:rFonts w:ascii="Comic Sans MS" w:hAnsi="Comic Sans MS"/>
          <w:color w:val="auto"/>
          <w:shd w:val="clear" w:color="auto" w:fill="FFFFFF"/>
          <w:lang w:val="it-IT"/>
        </w:rPr>
        <w:t>Si proseguirà per la visita di una azienda agricola, specializzata nella produzione di lavanda ed erbe aromatica. Pranzo libero. Proseguimento per Nizza arrivo nel tardo pomeriggio in hotel.  Sistemazione nelle camere riservate. Cena e pernottamento in hotel.</w:t>
      </w:r>
    </w:p>
    <w:p w:rsidR="00C8437B" w:rsidRPr="006E348B" w:rsidRDefault="00C8437B" w:rsidP="00AD3404">
      <w:pPr>
        <w:tabs>
          <w:tab w:val="left" w:pos="-1260"/>
        </w:tabs>
        <w:jc w:val="both"/>
        <w:rPr>
          <w:rFonts w:ascii="Comic Sans MS" w:hAnsi="Comic Sans MS"/>
          <w:b/>
          <w:lang w:val="it-IT"/>
        </w:rPr>
      </w:pPr>
    </w:p>
    <w:p w:rsidR="00D66FEC" w:rsidRPr="006E348B" w:rsidRDefault="00C8437B" w:rsidP="00AD3404">
      <w:pPr>
        <w:tabs>
          <w:tab w:val="left" w:pos="-1260"/>
        </w:tabs>
        <w:jc w:val="both"/>
        <w:rPr>
          <w:rFonts w:ascii="Comic Sans MS" w:hAnsi="Comic Sans MS"/>
          <w:b/>
          <w:lang w:val="it-IT"/>
        </w:rPr>
      </w:pPr>
      <w:r w:rsidRPr="006E348B">
        <w:rPr>
          <w:rFonts w:ascii="Comic Sans MS" w:hAnsi="Comic Sans MS"/>
          <w:b/>
          <w:lang w:val="it-IT"/>
        </w:rPr>
        <w:t>29 GIUGNO: NIZZA</w:t>
      </w:r>
      <w:r w:rsidR="00D66FEC" w:rsidRPr="006E348B">
        <w:rPr>
          <w:rFonts w:ascii="Comic Sans MS" w:hAnsi="Comic Sans MS"/>
          <w:b/>
          <w:lang w:val="it-IT"/>
        </w:rPr>
        <w:t xml:space="preserve"> </w:t>
      </w:r>
      <w:r w:rsidR="00364CD6" w:rsidRPr="006E348B">
        <w:rPr>
          <w:rFonts w:ascii="Comic Sans MS" w:hAnsi="Comic Sans MS"/>
          <w:b/>
          <w:lang w:val="it-IT"/>
        </w:rPr>
        <w:t>–</w:t>
      </w:r>
      <w:r w:rsidR="00D66FEC" w:rsidRPr="006E348B">
        <w:rPr>
          <w:rFonts w:ascii="Comic Sans MS" w:hAnsi="Comic Sans MS"/>
          <w:b/>
          <w:lang w:val="it-IT"/>
        </w:rPr>
        <w:t xml:space="preserve"> ROMA</w:t>
      </w:r>
    </w:p>
    <w:p w:rsidR="00D54EA3" w:rsidRPr="006E348B" w:rsidRDefault="00364CD6" w:rsidP="00AD3404">
      <w:pPr>
        <w:tabs>
          <w:tab w:val="left" w:pos="-1260"/>
        </w:tabs>
        <w:jc w:val="both"/>
        <w:rPr>
          <w:rFonts w:ascii="Comic Sans MS" w:hAnsi="Comic Sans MS"/>
          <w:lang w:val="it-IT"/>
        </w:rPr>
      </w:pPr>
      <w:r w:rsidRPr="006E348B">
        <w:rPr>
          <w:rFonts w:ascii="Comic Sans MS" w:hAnsi="Comic Sans MS"/>
          <w:lang w:val="it-IT"/>
        </w:rPr>
        <w:t>Prima colazione in hotel</w:t>
      </w:r>
      <w:r w:rsidR="00D54EA3" w:rsidRPr="006E348B">
        <w:rPr>
          <w:rFonts w:ascii="Comic Sans MS" w:hAnsi="Comic Sans MS"/>
          <w:lang w:val="it-IT"/>
        </w:rPr>
        <w:t>. Partenza per il rientro a Roma. Sosta per</w:t>
      </w:r>
      <w:r w:rsidR="00056580">
        <w:rPr>
          <w:rFonts w:ascii="Comic Sans MS" w:hAnsi="Comic Sans MS"/>
          <w:lang w:val="it-IT"/>
        </w:rPr>
        <w:t xml:space="preserve"> il</w:t>
      </w:r>
      <w:r w:rsidR="00D54EA3" w:rsidRPr="006E348B">
        <w:rPr>
          <w:rFonts w:ascii="Comic Sans MS" w:hAnsi="Comic Sans MS"/>
          <w:lang w:val="it-IT"/>
        </w:rPr>
        <w:t xml:space="preserve"> pranzo libero lungo il percorso.</w:t>
      </w:r>
      <w:r w:rsidR="006E348B">
        <w:rPr>
          <w:rFonts w:ascii="Comic Sans MS" w:hAnsi="Comic Sans MS"/>
          <w:lang w:val="it-IT"/>
        </w:rPr>
        <w:t xml:space="preserve"> </w:t>
      </w:r>
      <w:r w:rsidR="00D54EA3" w:rsidRPr="006E348B">
        <w:rPr>
          <w:rFonts w:ascii="Comic Sans MS" w:hAnsi="Comic Sans MS"/>
          <w:lang w:val="it-IT"/>
        </w:rPr>
        <w:t>Arrivo in serata. Fine dei servizi</w:t>
      </w:r>
    </w:p>
    <w:p w:rsidR="00364CD6" w:rsidRPr="006E348B" w:rsidRDefault="00364CD6" w:rsidP="00AD3404">
      <w:pPr>
        <w:tabs>
          <w:tab w:val="left" w:pos="-1260"/>
        </w:tabs>
        <w:jc w:val="both"/>
        <w:rPr>
          <w:rFonts w:ascii="Comic Sans MS" w:hAnsi="Comic Sans MS"/>
          <w:lang w:val="it-IT"/>
        </w:rPr>
      </w:pPr>
    </w:p>
    <w:p w:rsidR="00364CD6" w:rsidRDefault="00364CD6" w:rsidP="00AD3404">
      <w:pPr>
        <w:tabs>
          <w:tab w:val="left" w:pos="-1260"/>
        </w:tabs>
        <w:jc w:val="both"/>
        <w:rPr>
          <w:rFonts w:ascii="Comic Sans MS" w:hAnsi="Comic Sans MS"/>
          <w:sz w:val="20"/>
          <w:szCs w:val="20"/>
          <w:lang w:val="it-IT"/>
        </w:rPr>
      </w:pPr>
    </w:p>
    <w:p w:rsidR="006E348B" w:rsidRDefault="006E348B" w:rsidP="00AD3404">
      <w:pPr>
        <w:tabs>
          <w:tab w:val="left" w:pos="-1260"/>
        </w:tabs>
        <w:jc w:val="both"/>
        <w:rPr>
          <w:rFonts w:ascii="Comic Sans MS" w:hAnsi="Comic Sans MS"/>
          <w:sz w:val="20"/>
          <w:szCs w:val="20"/>
          <w:lang w:val="it-IT"/>
        </w:rPr>
      </w:pPr>
    </w:p>
    <w:p w:rsidR="006E348B" w:rsidRDefault="006E348B" w:rsidP="00AD3404">
      <w:pPr>
        <w:tabs>
          <w:tab w:val="left" w:pos="-1260"/>
        </w:tabs>
        <w:jc w:val="both"/>
        <w:rPr>
          <w:rFonts w:ascii="Comic Sans MS" w:hAnsi="Comic Sans MS"/>
          <w:sz w:val="20"/>
          <w:szCs w:val="20"/>
          <w:lang w:val="it-IT"/>
        </w:rPr>
      </w:pPr>
    </w:p>
    <w:p w:rsidR="006E348B" w:rsidRDefault="006E348B" w:rsidP="00AD3404">
      <w:pPr>
        <w:tabs>
          <w:tab w:val="left" w:pos="-1260"/>
        </w:tabs>
        <w:jc w:val="both"/>
        <w:rPr>
          <w:rFonts w:ascii="Comic Sans MS" w:hAnsi="Comic Sans MS"/>
          <w:sz w:val="20"/>
          <w:szCs w:val="20"/>
          <w:lang w:val="it-IT"/>
        </w:rPr>
      </w:pPr>
    </w:p>
    <w:p w:rsidR="006E348B" w:rsidRDefault="006E348B" w:rsidP="00AD3404">
      <w:pPr>
        <w:tabs>
          <w:tab w:val="left" w:pos="-1260"/>
        </w:tabs>
        <w:jc w:val="both"/>
        <w:rPr>
          <w:rFonts w:ascii="Comic Sans MS" w:hAnsi="Comic Sans MS"/>
          <w:sz w:val="20"/>
          <w:szCs w:val="20"/>
          <w:lang w:val="it-IT"/>
        </w:rPr>
      </w:pPr>
    </w:p>
    <w:p w:rsidR="006E348B" w:rsidRDefault="006E348B" w:rsidP="00AD3404">
      <w:pPr>
        <w:tabs>
          <w:tab w:val="left" w:pos="-1260"/>
        </w:tabs>
        <w:jc w:val="both"/>
        <w:rPr>
          <w:rFonts w:ascii="Comic Sans MS" w:hAnsi="Comic Sans MS"/>
          <w:sz w:val="20"/>
          <w:szCs w:val="20"/>
          <w:lang w:val="it-IT"/>
        </w:rPr>
      </w:pPr>
    </w:p>
    <w:p w:rsidR="006E348B" w:rsidRDefault="006E348B" w:rsidP="00AD3404">
      <w:pPr>
        <w:tabs>
          <w:tab w:val="left" w:pos="-1260"/>
        </w:tabs>
        <w:jc w:val="both"/>
        <w:rPr>
          <w:rFonts w:ascii="Comic Sans MS" w:hAnsi="Comic Sans MS"/>
          <w:sz w:val="20"/>
          <w:szCs w:val="20"/>
          <w:lang w:val="it-IT"/>
        </w:rPr>
      </w:pPr>
    </w:p>
    <w:p w:rsidR="006E348B" w:rsidRDefault="006E348B" w:rsidP="00AD3404">
      <w:pPr>
        <w:tabs>
          <w:tab w:val="left" w:pos="-1260"/>
        </w:tabs>
        <w:jc w:val="both"/>
        <w:rPr>
          <w:rFonts w:ascii="Comic Sans MS" w:hAnsi="Comic Sans MS"/>
          <w:sz w:val="20"/>
          <w:szCs w:val="20"/>
          <w:lang w:val="it-IT"/>
        </w:rPr>
      </w:pPr>
    </w:p>
    <w:p w:rsidR="006E348B" w:rsidRDefault="006E348B" w:rsidP="00AD3404">
      <w:pPr>
        <w:tabs>
          <w:tab w:val="left" w:pos="-1260"/>
        </w:tabs>
        <w:jc w:val="both"/>
        <w:rPr>
          <w:rFonts w:ascii="Comic Sans MS" w:hAnsi="Comic Sans MS"/>
          <w:sz w:val="20"/>
          <w:szCs w:val="20"/>
          <w:lang w:val="it-IT"/>
        </w:rPr>
      </w:pPr>
    </w:p>
    <w:p w:rsidR="006E348B" w:rsidRDefault="006E348B" w:rsidP="00AD3404">
      <w:pPr>
        <w:tabs>
          <w:tab w:val="left" w:pos="-1260"/>
        </w:tabs>
        <w:jc w:val="both"/>
        <w:rPr>
          <w:rFonts w:ascii="Comic Sans MS" w:hAnsi="Comic Sans MS"/>
          <w:sz w:val="20"/>
          <w:szCs w:val="20"/>
          <w:lang w:val="it-IT"/>
        </w:rPr>
      </w:pPr>
    </w:p>
    <w:p w:rsidR="006E348B" w:rsidRDefault="006E348B" w:rsidP="00AD3404">
      <w:pPr>
        <w:tabs>
          <w:tab w:val="left" w:pos="-1260"/>
        </w:tabs>
        <w:jc w:val="both"/>
        <w:rPr>
          <w:rFonts w:ascii="Comic Sans MS" w:hAnsi="Comic Sans MS"/>
          <w:sz w:val="20"/>
          <w:szCs w:val="20"/>
          <w:lang w:val="it-IT"/>
        </w:rPr>
      </w:pPr>
    </w:p>
    <w:p w:rsidR="006E348B" w:rsidRDefault="006E348B" w:rsidP="00AD3404">
      <w:pPr>
        <w:tabs>
          <w:tab w:val="left" w:pos="-1260"/>
        </w:tabs>
        <w:jc w:val="both"/>
        <w:rPr>
          <w:rFonts w:ascii="Comic Sans MS" w:hAnsi="Comic Sans MS"/>
          <w:sz w:val="20"/>
          <w:szCs w:val="20"/>
          <w:lang w:val="it-IT"/>
        </w:rPr>
      </w:pPr>
    </w:p>
    <w:p w:rsidR="006E348B" w:rsidRDefault="006E348B" w:rsidP="00AD3404">
      <w:pPr>
        <w:tabs>
          <w:tab w:val="left" w:pos="-1260"/>
        </w:tabs>
        <w:jc w:val="both"/>
        <w:rPr>
          <w:rFonts w:ascii="Comic Sans MS" w:hAnsi="Comic Sans MS"/>
          <w:sz w:val="20"/>
          <w:szCs w:val="20"/>
          <w:lang w:val="it-IT"/>
        </w:rPr>
      </w:pPr>
    </w:p>
    <w:p w:rsidR="00AD3404" w:rsidRPr="006E348B" w:rsidRDefault="00AD3404" w:rsidP="00AD3404">
      <w:pPr>
        <w:tabs>
          <w:tab w:val="left" w:pos="-1260"/>
        </w:tabs>
        <w:jc w:val="both"/>
        <w:rPr>
          <w:rFonts w:ascii="Comic Sans MS" w:hAnsi="Comic Sans MS"/>
          <w:lang w:val="it-IT"/>
        </w:rPr>
      </w:pPr>
      <w:r w:rsidRPr="006E348B">
        <w:rPr>
          <w:rFonts w:ascii="Comic Sans MS" w:hAnsi="Comic Sans MS"/>
          <w:lang w:val="it-IT"/>
        </w:rPr>
        <w:t>QUOTA INDIVIDUALE DI PARTECIPAZIONE.......</w:t>
      </w:r>
      <w:r w:rsidR="00380BC1" w:rsidRPr="006E348B">
        <w:rPr>
          <w:rFonts w:ascii="Comic Sans MS" w:hAnsi="Comic Sans MS"/>
          <w:lang w:val="it-IT"/>
        </w:rPr>
        <w:t>...........</w:t>
      </w:r>
      <w:r w:rsidR="003F08A4">
        <w:rPr>
          <w:rFonts w:ascii="Comic Sans MS" w:hAnsi="Comic Sans MS"/>
          <w:lang w:val="it-IT"/>
        </w:rPr>
        <w:t>..................</w:t>
      </w:r>
      <w:r w:rsidRPr="006E348B">
        <w:rPr>
          <w:rFonts w:ascii="Comic Sans MS" w:hAnsi="Comic Sans MS"/>
          <w:lang w:val="it-IT"/>
        </w:rPr>
        <w:t>€</w:t>
      </w:r>
      <w:r w:rsidR="00D54EA3" w:rsidRPr="006E348B">
        <w:rPr>
          <w:rFonts w:ascii="Comic Sans MS" w:hAnsi="Comic Sans MS"/>
          <w:lang w:val="it-IT"/>
        </w:rPr>
        <w:t xml:space="preserve"> </w:t>
      </w:r>
      <w:r w:rsidR="00D01752">
        <w:rPr>
          <w:rFonts w:ascii="Comic Sans MS" w:hAnsi="Comic Sans MS"/>
          <w:lang w:val="it-IT"/>
        </w:rPr>
        <w:t>870,00</w:t>
      </w:r>
    </w:p>
    <w:p w:rsidR="00AD3404" w:rsidRPr="006E348B" w:rsidRDefault="00AD3404" w:rsidP="00AD3404">
      <w:pPr>
        <w:tabs>
          <w:tab w:val="left" w:pos="-1260"/>
        </w:tabs>
        <w:jc w:val="both"/>
        <w:rPr>
          <w:rFonts w:ascii="Comic Sans MS" w:hAnsi="Comic Sans MS"/>
          <w:lang w:val="it-IT"/>
        </w:rPr>
      </w:pPr>
      <w:r w:rsidRPr="006E348B">
        <w:rPr>
          <w:rFonts w:ascii="Comic Sans MS" w:hAnsi="Comic Sans MS"/>
          <w:lang w:val="it-IT"/>
        </w:rPr>
        <w:t xml:space="preserve">Minimo </w:t>
      </w:r>
      <w:r w:rsidR="00380BC1" w:rsidRPr="006E348B">
        <w:rPr>
          <w:rFonts w:ascii="Comic Sans MS" w:hAnsi="Comic Sans MS"/>
          <w:lang w:val="it-IT"/>
        </w:rPr>
        <w:t xml:space="preserve">30 </w:t>
      </w:r>
      <w:r w:rsidRPr="006E348B">
        <w:rPr>
          <w:rFonts w:ascii="Comic Sans MS" w:hAnsi="Comic Sans MS"/>
          <w:lang w:val="it-IT"/>
        </w:rPr>
        <w:t xml:space="preserve">partecipanti </w:t>
      </w:r>
    </w:p>
    <w:p w:rsidR="00AD3404" w:rsidRPr="006E348B" w:rsidRDefault="00AD3404" w:rsidP="00AD3404">
      <w:pPr>
        <w:tabs>
          <w:tab w:val="left" w:pos="-1260"/>
        </w:tabs>
        <w:jc w:val="both"/>
        <w:rPr>
          <w:rFonts w:ascii="Comic Sans MS" w:hAnsi="Comic Sans MS"/>
          <w:lang w:val="it-IT"/>
        </w:rPr>
      </w:pPr>
    </w:p>
    <w:p w:rsidR="00AD3404" w:rsidRDefault="00AD3404" w:rsidP="00AD3404">
      <w:pPr>
        <w:tabs>
          <w:tab w:val="left" w:pos="-1260"/>
        </w:tabs>
        <w:jc w:val="both"/>
        <w:rPr>
          <w:rFonts w:ascii="Comic Sans MS" w:hAnsi="Comic Sans MS"/>
          <w:lang w:val="it-IT"/>
        </w:rPr>
      </w:pPr>
      <w:r w:rsidRPr="006E348B">
        <w:rPr>
          <w:rFonts w:ascii="Comic Sans MS" w:hAnsi="Comic Sans MS"/>
          <w:lang w:val="it-IT"/>
        </w:rPr>
        <w:t>SUPPLEMENTO SINGOLA..................</w:t>
      </w:r>
      <w:r w:rsidR="00380BC1" w:rsidRPr="006E348B">
        <w:rPr>
          <w:rFonts w:ascii="Comic Sans MS" w:hAnsi="Comic Sans MS"/>
          <w:lang w:val="it-IT"/>
        </w:rPr>
        <w:t>..............................................</w:t>
      </w:r>
      <w:r w:rsidR="003F08A4">
        <w:rPr>
          <w:rFonts w:ascii="Comic Sans MS" w:hAnsi="Comic Sans MS"/>
          <w:lang w:val="it-IT"/>
        </w:rPr>
        <w:t>............</w:t>
      </w:r>
      <w:r w:rsidRPr="006E348B">
        <w:rPr>
          <w:rFonts w:ascii="Comic Sans MS" w:hAnsi="Comic Sans MS"/>
          <w:lang w:val="it-IT"/>
        </w:rPr>
        <w:t xml:space="preserve">€ </w:t>
      </w:r>
      <w:r w:rsidR="00D01752">
        <w:rPr>
          <w:rFonts w:ascii="Comic Sans MS" w:hAnsi="Comic Sans MS"/>
          <w:lang w:val="it-IT"/>
        </w:rPr>
        <w:t>280,00</w:t>
      </w:r>
    </w:p>
    <w:p w:rsidR="00D01752" w:rsidRDefault="00D01752" w:rsidP="00AD3404">
      <w:pPr>
        <w:tabs>
          <w:tab w:val="left" w:pos="-1260"/>
        </w:tabs>
        <w:jc w:val="both"/>
        <w:rPr>
          <w:rFonts w:ascii="Comic Sans MS" w:hAnsi="Comic Sans MS"/>
          <w:lang w:val="it-IT"/>
        </w:rPr>
      </w:pPr>
    </w:p>
    <w:p w:rsidR="00D01752" w:rsidRPr="006E348B" w:rsidRDefault="00D01752" w:rsidP="00AD3404">
      <w:pPr>
        <w:tabs>
          <w:tab w:val="left" w:pos="-1260"/>
        </w:tabs>
        <w:jc w:val="both"/>
        <w:rPr>
          <w:rFonts w:ascii="Comic Sans MS" w:hAnsi="Comic Sans MS"/>
          <w:lang w:val="it-IT"/>
        </w:rPr>
      </w:pPr>
      <w:r>
        <w:rPr>
          <w:rFonts w:ascii="Comic Sans MS" w:hAnsi="Comic Sans MS"/>
          <w:lang w:val="it-IT"/>
        </w:rPr>
        <w:t>ASSICURAZIONE PER ANNULLAMENTO VIAGGIO</w:t>
      </w:r>
      <w:r w:rsidR="00EB1011">
        <w:rPr>
          <w:rFonts w:ascii="Comic Sans MS" w:hAnsi="Comic Sans MS"/>
          <w:lang w:val="it-IT"/>
        </w:rPr>
        <w:t>..................</w:t>
      </w:r>
      <w:r w:rsidR="00D55D1E">
        <w:rPr>
          <w:rFonts w:ascii="Comic Sans MS" w:hAnsi="Comic Sans MS"/>
          <w:lang w:val="it-IT"/>
        </w:rPr>
        <w:t>.........</w:t>
      </w:r>
      <w:r>
        <w:rPr>
          <w:rFonts w:ascii="Comic Sans MS" w:hAnsi="Comic Sans MS"/>
          <w:lang w:val="it-IT"/>
        </w:rPr>
        <w:t xml:space="preserve"> € 25,00</w:t>
      </w:r>
    </w:p>
    <w:p w:rsidR="006E348B" w:rsidRPr="006E348B" w:rsidRDefault="006E348B" w:rsidP="00AD3404">
      <w:pPr>
        <w:tabs>
          <w:tab w:val="left" w:pos="-1260"/>
        </w:tabs>
        <w:jc w:val="both"/>
        <w:rPr>
          <w:rFonts w:ascii="Comic Sans MS" w:hAnsi="Comic Sans MS"/>
          <w:lang w:val="it-IT"/>
        </w:rPr>
      </w:pPr>
      <w:bookmarkStart w:id="0" w:name="_GoBack"/>
      <w:bookmarkEnd w:id="0"/>
    </w:p>
    <w:p w:rsidR="00AD3404" w:rsidRPr="006E348B" w:rsidRDefault="00AD3404" w:rsidP="00AD3404">
      <w:pPr>
        <w:tabs>
          <w:tab w:val="left" w:pos="-1260"/>
        </w:tabs>
        <w:jc w:val="both"/>
        <w:rPr>
          <w:rFonts w:ascii="Comic Sans MS" w:hAnsi="Comic Sans MS"/>
          <w:lang w:val="it-IT"/>
        </w:rPr>
      </w:pPr>
    </w:p>
    <w:p w:rsidR="00AD3404" w:rsidRPr="006E348B" w:rsidRDefault="00AD3404" w:rsidP="00AD3404">
      <w:pPr>
        <w:tabs>
          <w:tab w:val="left" w:pos="-1260"/>
        </w:tabs>
        <w:jc w:val="both"/>
        <w:rPr>
          <w:rFonts w:ascii="Comic Sans MS" w:hAnsi="Comic Sans MS"/>
          <w:lang w:val="it-IT"/>
        </w:rPr>
      </w:pPr>
      <w:r w:rsidRPr="006E348B">
        <w:rPr>
          <w:rFonts w:ascii="Comic Sans MS" w:hAnsi="Comic Sans MS"/>
          <w:lang w:val="it-IT"/>
        </w:rPr>
        <w:t>La Quota Comprende:</w:t>
      </w:r>
    </w:p>
    <w:p w:rsidR="00AD3404" w:rsidRPr="006E348B" w:rsidRDefault="00AD3404" w:rsidP="00AD3404">
      <w:pPr>
        <w:numPr>
          <w:ilvl w:val="0"/>
          <w:numId w:val="1"/>
        </w:numPr>
        <w:tabs>
          <w:tab w:val="left" w:pos="720"/>
        </w:tabs>
        <w:jc w:val="both"/>
        <w:rPr>
          <w:rFonts w:ascii="Comic Sans MS" w:hAnsi="Comic Sans MS"/>
          <w:lang w:val="it-IT"/>
        </w:rPr>
      </w:pPr>
      <w:r w:rsidRPr="006E348B">
        <w:rPr>
          <w:rFonts w:ascii="Comic Sans MS" w:hAnsi="Comic Sans MS"/>
          <w:lang w:val="it-IT"/>
        </w:rPr>
        <w:t>viaggio in pullman GT per l'itinerario indicato</w:t>
      </w:r>
    </w:p>
    <w:p w:rsidR="00AD3404" w:rsidRPr="006E348B" w:rsidRDefault="00AD3404" w:rsidP="00AD3404">
      <w:pPr>
        <w:numPr>
          <w:ilvl w:val="0"/>
          <w:numId w:val="1"/>
        </w:numPr>
        <w:tabs>
          <w:tab w:val="left" w:pos="720"/>
        </w:tabs>
        <w:jc w:val="both"/>
        <w:rPr>
          <w:rFonts w:ascii="Comic Sans MS" w:hAnsi="Comic Sans MS"/>
          <w:lang w:val="it-IT"/>
        </w:rPr>
      </w:pPr>
      <w:r w:rsidRPr="006E348B">
        <w:rPr>
          <w:rFonts w:ascii="Comic Sans MS" w:hAnsi="Comic Sans MS"/>
          <w:lang w:val="it-IT"/>
        </w:rPr>
        <w:t>pedaggi autostradali</w:t>
      </w:r>
    </w:p>
    <w:p w:rsidR="00AD3404" w:rsidRPr="006E348B" w:rsidRDefault="00E26DC2" w:rsidP="00AD3404">
      <w:pPr>
        <w:numPr>
          <w:ilvl w:val="0"/>
          <w:numId w:val="1"/>
        </w:numPr>
        <w:tabs>
          <w:tab w:val="left" w:pos="720"/>
        </w:tabs>
        <w:jc w:val="both"/>
        <w:rPr>
          <w:rFonts w:ascii="Comic Sans MS" w:hAnsi="Comic Sans MS"/>
          <w:lang w:val="it-IT"/>
        </w:rPr>
      </w:pPr>
      <w:r w:rsidRPr="006E348B">
        <w:rPr>
          <w:rFonts w:ascii="Comic Sans MS" w:hAnsi="Comic Sans MS"/>
          <w:lang w:val="it-IT"/>
        </w:rPr>
        <w:t>sistemazione in H</w:t>
      </w:r>
      <w:r w:rsidR="00AD3404" w:rsidRPr="006E348B">
        <w:rPr>
          <w:rFonts w:ascii="Comic Sans MS" w:hAnsi="Comic Sans MS"/>
          <w:lang w:val="it-IT"/>
        </w:rPr>
        <w:t>otels 3 stelle</w:t>
      </w:r>
      <w:r w:rsidR="00380BC1" w:rsidRPr="006E348B">
        <w:rPr>
          <w:rFonts w:ascii="Comic Sans MS" w:hAnsi="Comic Sans MS"/>
          <w:lang w:val="it-IT"/>
        </w:rPr>
        <w:t xml:space="preserve"> Superiori</w:t>
      </w:r>
      <w:r w:rsidR="00AD3404" w:rsidRPr="006E348B">
        <w:rPr>
          <w:rFonts w:ascii="Comic Sans MS" w:hAnsi="Comic Sans MS"/>
          <w:lang w:val="it-IT"/>
        </w:rPr>
        <w:t xml:space="preserve"> in camere con servizi privati</w:t>
      </w:r>
    </w:p>
    <w:p w:rsidR="00AD3404" w:rsidRPr="006E348B" w:rsidRDefault="00AD3404" w:rsidP="00AD3404">
      <w:pPr>
        <w:numPr>
          <w:ilvl w:val="0"/>
          <w:numId w:val="1"/>
        </w:numPr>
        <w:tabs>
          <w:tab w:val="left" w:pos="720"/>
        </w:tabs>
        <w:jc w:val="both"/>
        <w:rPr>
          <w:rFonts w:ascii="Comic Sans MS" w:hAnsi="Comic Sans MS"/>
          <w:lang w:val="it-IT"/>
        </w:rPr>
      </w:pPr>
      <w:r w:rsidRPr="006E348B">
        <w:rPr>
          <w:rFonts w:ascii="Comic Sans MS" w:hAnsi="Comic Sans MS"/>
          <w:lang w:val="it-IT"/>
        </w:rPr>
        <w:t xml:space="preserve">trattamento di </w:t>
      </w:r>
      <w:r w:rsidR="00380BC1" w:rsidRPr="006E348B">
        <w:rPr>
          <w:rFonts w:ascii="Comic Sans MS" w:hAnsi="Comic Sans MS"/>
          <w:lang w:val="it-IT"/>
        </w:rPr>
        <w:t>mezza pensione come da programma</w:t>
      </w:r>
    </w:p>
    <w:p w:rsidR="00AD3404" w:rsidRPr="006E348B" w:rsidRDefault="00AD3404" w:rsidP="00AD3404">
      <w:pPr>
        <w:numPr>
          <w:ilvl w:val="0"/>
          <w:numId w:val="1"/>
        </w:numPr>
        <w:tabs>
          <w:tab w:val="left" w:pos="720"/>
        </w:tabs>
        <w:jc w:val="both"/>
        <w:rPr>
          <w:rFonts w:ascii="Comic Sans MS" w:hAnsi="Comic Sans MS"/>
          <w:lang w:val="it-IT"/>
        </w:rPr>
      </w:pPr>
      <w:r w:rsidRPr="006E348B">
        <w:rPr>
          <w:rFonts w:ascii="Comic Sans MS" w:hAnsi="Comic Sans MS"/>
          <w:lang w:val="it-IT"/>
        </w:rPr>
        <w:t>servizio di guida</w:t>
      </w:r>
      <w:r w:rsidR="003F08A4">
        <w:rPr>
          <w:rFonts w:ascii="Comic Sans MS" w:hAnsi="Comic Sans MS"/>
          <w:lang w:val="it-IT"/>
        </w:rPr>
        <w:t xml:space="preserve"> </w:t>
      </w:r>
      <w:r w:rsidR="00380BC1" w:rsidRPr="006E348B">
        <w:rPr>
          <w:rFonts w:ascii="Comic Sans MS" w:hAnsi="Comic Sans MS"/>
          <w:lang w:val="it-IT"/>
        </w:rPr>
        <w:t>p</w:t>
      </w:r>
      <w:r w:rsidR="003F08A4">
        <w:rPr>
          <w:rFonts w:ascii="Comic Sans MS" w:hAnsi="Comic Sans MS"/>
          <w:lang w:val="it-IT"/>
        </w:rPr>
        <w:t xml:space="preserve">arlante italiano ad </w:t>
      </w:r>
      <w:proofErr w:type="spellStart"/>
      <w:proofErr w:type="gramStart"/>
      <w:r w:rsidR="003F08A4">
        <w:rPr>
          <w:rFonts w:ascii="Comic Sans MS" w:hAnsi="Comic Sans MS"/>
          <w:lang w:val="it-IT"/>
        </w:rPr>
        <w:t>Avignone,</w:t>
      </w:r>
      <w:r w:rsidR="00380BC1" w:rsidRPr="006E348B">
        <w:rPr>
          <w:rFonts w:ascii="Comic Sans MS" w:hAnsi="Comic Sans MS"/>
          <w:lang w:val="it-IT"/>
        </w:rPr>
        <w:t>Arles</w:t>
      </w:r>
      <w:proofErr w:type="spellEnd"/>
      <w:proofErr w:type="gramEnd"/>
      <w:r w:rsidR="003F08A4">
        <w:rPr>
          <w:rFonts w:ascii="Comic Sans MS" w:hAnsi="Comic Sans MS"/>
          <w:lang w:val="it-IT"/>
        </w:rPr>
        <w:t xml:space="preserve"> e Nimes </w:t>
      </w:r>
      <w:r w:rsidR="00380BC1" w:rsidRPr="006E348B">
        <w:rPr>
          <w:rFonts w:ascii="Comic Sans MS" w:hAnsi="Comic Sans MS"/>
          <w:lang w:val="it-IT"/>
        </w:rPr>
        <w:t xml:space="preserve"> (mezza giornata)</w:t>
      </w:r>
    </w:p>
    <w:p w:rsidR="00AD3404" w:rsidRPr="006E348B" w:rsidRDefault="00AD3404" w:rsidP="00AD3404">
      <w:pPr>
        <w:numPr>
          <w:ilvl w:val="0"/>
          <w:numId w:val="1"/>
        </w:numPr>
        <w:tabs>
          <w:tab w:val="left" w:pos="720"/>
        </w:tabs>
        <w:jc w:val="both"/>
        <w:rPr>
          <w:rFonts w:ascii="Comic Sans MS" w:hAnsi="Comic Sans MS"/>
          <w:lang w:val="it-IT"/>
        </w:rPr>
      </w:pPr>
      <w:r w:rsidRPr="006E348B">
        <w:rPr>
          <w:rFonts w:ascii="Comic Sans MS" w:hAnsi="Comic Sans MS"/>
          <w:lang w:val="it-IT"/>
        </w:rPr>
        <w:t>tasse, percentuali di servizio ed IVA</w:t>
      </w:r>
    </w:p>
    <w:p w:rsidR="00AD3404" w:rsidRPr="006E348B" w:rsidRDefault="00AD3404" w:rsidP="00AD3404">
      <w:pPr>
        <w:numPr>
          <w:ilvl w:val="0"/>
          <w:numId w:val="1"/>
        </w:numPr>
        <w:tabs>
          <w:tab w:val="left" w:pos="720"/>
        </w:tabs>
        <w:jc w:val="both"/>
        <w:rPr>
          <w:rFonts w:ascii="Comic Sans MS" w:hAnsi="Comic Sans MS"/>
          <w:lang w:val="it-IT"/>
        </w:rPr>
      </w:pPr>
      <w:r w:rsidRPr="006E348B">
        <w:rPr>
          <w:rFonts w:ascii="Comic Sans MS" w:hAnsi="Comic Sans MS"/>
          <w:lang w:val="it-IT"/>
        </w:rPr>
        <w:t>assicurazione per la Responsabilità Civile Navale Spa secondo norme vigenti</w:t>
      </w:r>
    </w:p>
    <w:p w:rsidR="00AD3404" w:rsidRPr="006E348B" w:rsidRDefault="00AD3404" w:rsidP="00AD3404">
      <w:pPr>
        <w:numPr>
          <w:ilvl w:val="0"/>
          <w:numId w:val="1"/>
        </w:numPr>
        <w:tabs>
          <w:tab w:val="left" w:pos="720"/>
        </w:tabs>
        <w:jc w:val="both"/>
        <w:rPr>
          <w:rFonts w:ascii="Comic Sans MS" w:hAnsi="Comic Sans MS"/>
          <w:lang w:val="it-IT"/>
        </w:rPr>
      </w:pPr>
      <w:r w:rsidRPr="006E348B">
        <w:rPr>
          <w:rFonts w:ascii="Comic Sans MS" w:hAnsi="Comic Sans MS"/>
          <w:lang w:val="it-IT"/>
        </w:rPr>
        <w:t xml:space="preserve">assicurazione per l'assistenza alla persona Navale </w:t>
      </w:r>
      <w:proofErr w:type="spellStart"/>
      <w:r w:rsidRPr="006E348B">
        <w:rPr>
          <w:rFonts w:ascii="Comic Sans MS" w:hAnsi="Comic Sans MS"/>
          <w:lang w:val="it-IT"/>
        </w:rPr>
        <w:t>Sos</w:t>
      </w:r>
      <w:proofErr w:type="spellEnd"/>
    </w:p>
    <w:p w:rsidR="00AD3404" w:rsidRPr="006E348B" w:rsidRDefault="00AD3404" w:rsidP="00AD3404">
      <w:pPr>
        <w:tabs>
          <w:tab w:val="left" w:pos="-1260"/>
        </w:tabs>
        <w:jc w:val="both"/>
        <w:rPr>
          <w:rFonts w:ascii="Comic Sans MS" w:hAnsi="Comic Sans MS"/>
          <w:lang w:val="it-IT"/>
        </w:rPr>
      </w:pPr>
    </w:p>
    <w:p w:rsidR="00AD3404" w:rsidRPr="006E348B" w:rsidRDefault="00AD3404" w:rsidP="00AD3404">
      <w:pPr>
        <w:tabs>
          <w:tab w:val="left" w:pos="-1260"/>
        </w:tabs>
        <w:jc w:val="both"/>
        <w:rPr>
          <w:rFonts w:ascii="Comic Sans MS" w:hAnsi="Comic Sans MS"/>
          <w:lang w:val="it-IT"/>
        </w:rPr>
      </w:pPr>
      <w:r w:rsidRPr="006E348B">
        <w:rPr>
          <w:rFonts w:ascii="Comic Sans MS" w:hAnsi="Comic Sans MS"/>
          <w:lang w:val="it-IT"/>
        </w:rPr>
        <w:t>La Quota Non Comprende:</w:t>
      </w:r>
    </w:p>
    <w:p w:rsidR="00AD3404" w:rsidRPr="006E348B" w:rsidRDefault="00AD3404" w:rsidP="00AD3404">
      <w:pPr>
        <w:tabs>
          <w:tab w:val="left" w:pos="-1260"/>
        </w:tabs>
        <w:jc w:val="both"/>
        <w:rPr>
          <w:rFonts w:ascii="Comic Sans MS" w:hAnsi="Comic Sans MS"/>
          <w:lang w:val="it-IT"/>
        </w:rPr>
      </w:pPr>
      <w:r w:rsidRPr="006E348B">
        <w:rPr>
          <w:rFonts w:ascii="Comic Sans MS" w:hAnsi="Comic Sans MS"/>
          <w:lang w:val="it-IT"/>
        </w:rPr>
        <w:t xml:space="preserve">le bevande, gli ingressi, le mance e quanto non espressamente indicato alla voce </w:t>
      </w:r>
      <w:r w:rsidR="00A21C25">
        <w:rPr>
          <w:rFonts w:ascii="Comic Sans MS" w:hAnsi="Comic Sans MS"/>
          <w:lang w:val="it-IT"/>
        </w:rPr>
        <w:t>“</w:t>
      </w:r>
      <w:r w:rsidRPr="006E348B">
        <w:rPr>
          <w:rFonts w:ascii="Comic Sans MS" w:hAnsi="Comic Sans MS"/>
          <w:lang w:val="it-IT"/>
        </w:rPr>
        <w:t>La Quota Comprende</w:t>
      </w:r>
      <w:r w:rsidR="00A21C25">
        <w:rPr>
          <w:rFonts w:ascii="Comic Sans MS" w:hAnsi="Comic Sans MS"/>
          <w:lang w:val="it-IT"/>
        </w:rPr>
        <w:t>”.</w:t>
      </w:r>
    </w:p>
    <w:p w:rsidR="007C1945" w:rsidRPr="006E348B" w:rsidRDefault="007C1945">
      <w:pPr>
        <w:rPr>
          <w:lang w:val="it-IT"/>
        </w:rPr>
      </w:pPr>
    </w:p>
    <w:p w:rsidR="007C7E9E" w:rsidRDefault="007C7E9E" w:rsidP="006E348B">
      <w:pPr>
        <w:widowControl/>
        <w:shd w:val="clear" w:color="auto" w:fill="FFFFFF"/>
        <w:suppressAutoHyphens w:val="0"/>
        <w:rPr>
          <w:lang w:val="it-IT"/>
        </w:rPr>
      </w:pPr>
      <w:r w:rsidRPr="007C7E9E">
        <w:rPr>
          <w:rFonts w:ascii="Open Sans" w:eastAsia="Times New Roman" w:hAnsi="Open Sans" w:cs="Times New Roman"/>
          <w:color w:val="4F4F4F"/>
          <w:sz w:val="27"/>
          <w:szCs w:val="27"/>
          <w:lang w:val="it-IT" w:eastAsia="it-IT" w:bidi="ar-SA"/>
        </w:rPr>
        <w:t> </w:t>
      </w:r>
    </w:p>
    <w:p w:rsidR="006E348B" w:rsidRPr="00D01752" w:rsidRDefault="006E348B" w:rsidP="006E348B">
      <w:pPr>
        <w:rPr>
          <w:rFonts w:ascii="Verdana" w:hAnsi="Verdana"/>
          <w:sz w:val="16"/>
          <w:szCs w:val="16"/>
          <w:lang w:val="it-IT"/>
        </w:rPr>
      </w:pPr>
    </w:p>
    <w:p w:rsidR="006E348B" w:rsidRPr="00D01752" w:rsidRDefault="006E348B" w:rsidP="006E348B">
      <w:pPr>
        <w:rPr>
          <w:rFonts w:ascii="Verdana" w:hAnsi="Verdana"/>
          <w:sz w:val="16"/>
          <w:szCs w:val="16"/>
          <w:lang w:val="it-IT"/>
        </w:rPr>
      </w:pPr>
    </w:p>
    <w:p w:rsidR="006E348B" w:rsidRPr="00D01752" w:rsidRDefault="006E348B" w:rsidP="006E348B">
      <w:pPr>
        <w:rPr>
          <w:rFonts w:ascii="Verdana" w:hAnsi="Verdana"/>
          <w:sz w:val="16"/>
          <w:szCs w:val="16"/>
          <w:lang w:val="it-IT"/>
        </w:rPr>
      </w:pPr>
    </w:p>
    <w:p w:rsidR="006E348B" w:rsidRPr="00D01752" w:rsidRDefault="006E348B" w:rsidP="006E348B">
      <w:pPr>
        <w:rPr>
          <w:rFonts w:ascii="Verdana" w:hAnsi="Verdana"/>
          <w:sz w:val="16"/>
          <w:szCs w:val="16"/>
          <w:lang w:val="it-IT"/>
        </w:rPr>
      </w:pPr>
    </w:p>
    <w:p w:rsidR="006E348B" w:rsidRPr="00D01752" w:rsidRDefault="006E348B" w:rsidP="006E348B">
      <w:pPr>
        <w:rPr>
          <w:rFonts w:ascii="Verdana" w:hAnsi="Verdana"/>
          <w:sz w:val="16"/>
          <w:szCs w:val="16"/>
          <w:lang w:val="it-IT"/>
        </w:rPr>
      </w:pPr>
    </w:p>
    <w:p w:rsidR="006E348B" w:rsidRPr="00D01752" w:rsidRDefault="006E348B" w:rsidP="006E348B">
      <w:pPr>
        <w:rPr>
          <w:rFonts w:ascii="Verdana" w:hAnsi="Verdana"/>
          <w:sz w:val="16"/>
          <w:szCs w:val="16"/>
          <w:lang w:val="it-IT"/>
        </w:rPr>
      </w:pPr>
    </w:p>
    <w:p w:rsidR="006E348B" w:rsidRPr="00D01752" w:rsidRDefault="006E348B" w:rsidP="006E348B">
      <w:pPr>
        <w:rPr>
          <w:rFonts w:ascii="Verdana" w:hAnsi="Verdana"/>
          <w:sz w:val="16"/>
          <w:szCs w:val="16"/>
          <w:lang w:val="it-IT"/>
        </w:rPr>
      </w:pPr>
    </w:p>
    <w:p w:rsidR="006E348B" w:rsidRDefault="006E348B" w:rsidP="006E348B">
      <w:pPr>
        <w:rPr>
          <w:rFonts w:ascii="Verdana" w:hAnsi="Verdana"/>
          <w:sz w:val="16"/>
          <w:szCs w:val="16"/>
          <w:lang w:val="it-IT"/>
        </w:rPr>
      </w:pPr>
    </w:p>
    <w:p w:rsidR="00BE4BE8" w:rsidRDefault="00BE4BE8" w:rsidP="006E348B">
      <w:pPr>
        <w:rPr>
          <w:rFonts w:ascii="Verdana" w:hAnsi="Verdana"/>
          <w:sz w:val="16"/>
          <w:szCs w:val="16"/>
          <w:lang w:val="it-IT"/>
        </w:rPr>
      </w:pPr>
    </w:p>
    <w:p w:rsidR="00BE4BE8" w:rsidRDefault="00BE4BE8" w:rsidP="006E348B">
      <w:pPr>
        <w:rPr>
          <w:rFonts w:ascii="Verdana" w:hAnsi="Verdana"/>
          <w:sz w:val="16"/>
          <w:szCs w:val="16"/>
          <w:lang w:val="it-IT"/>
        </w:rPr>
      </w:pPr>
    </w:p>
    <w:p w:rsidR="00BE4BE8" w:rsidRDefault="00BE4BE8" w:rsidP="006E348B">
      <w:pPr>
        <w:rPr>
          <w:rFonts w:ascii="Verdana" w:hAnsi="Verdana"/>
          <w:sz w:val="16"/>
          <w:szCs w:val="16"/>
          <w:lang w:val="it-IT"/>
        </w:rPr>
      </w:pPr>
    </w:p>
    <w:p w:rsidR="00BE4BE8" w:rsidRPr="00D01752" w:rsidRDefault="00BE4BE8" w:rsidP="006E348B">
      <w:pPr>
        <w:rPr>
          <w:rFonts w:ascii="Verdana" w:hAnsi="Verdana"/>
          <w:sz w:val="16"/>
          <w:szCs w:val="16"/>
          <w:lang w:val="it-IT"/>
        </w:rPr>
      </w:pPr>
    </w:p>
    <w:p w:rsidR="006E348B" w:rsidRPr="00D01752" w:rsidRDefault="006E348B" w:rsidP="006E348B">
      <w:pPr>
        <w:rPr>
          <w:rFonts w:ascii="Verdana" w:hAnsi="Verdana"/>
          <w:sz w:val="16"/>
          <w:szCs w:val="16"/>
          <w:lang w:val="it-IT"/>
        </w:rPr>
      </w:pPr>
    </w:p>
    <w:p w:rsidR="006E348B" w:rsidRPr="00D01752" w:rsidRDefault="006E348B" w:rsidP="006E348B">
      <w:pPr>
        <w:rPr>
          <w:rFonts w:ascii="Verdana" w:hAnsi="Verdana"/>
          <w:sz w:val="16"/>
          <w:szCs w:val="16"/>
          <w:lang w:val="it-IT"/>
        </w:rPr>
      </w:pPr>
    </w:p>
    <w:p w:rsidR="006E348B" w:rsidRPr="00D01752" w:rsidRDefault="006E348B" w:rsidP="006E348B">
      <w:pPr>
        <w:rPr>
          <w:rFonts w:ascii="Verdana" w:hAnsi="Verdana"/>
          <w:sz w:val="16"/>
          <w:szCs w:val="16"/>
          <w:lang w:val="it-IT"/>
        </w:rPr>
      </w:pPr>
    </w:p>
    <w:p w:rsidR="006E348B" w:rsidRPr="00D01752" w:rsidRDefault="006E348B" w:rsidP="006E348B">
      <w:pPr>
        <w:rPr>
          <w:rFonts w:ascii="Verdana" w:hAnsi="Verdana"/>
          <w:sz w:val="16"/>
          <w:szCs w:val="16"/>
          <w:lang w:val="it-IT"/>
        </w:rPr>
      </w:pPr>
    </w:p>
    <w:p w:rsidR="006E348B" w:rsidRPr="00D01752" w:rsidRDefault="006E348B" w:rsidP="006E348B">
      <w:pPr>
        <w:rPr>
          <w:rFonts w:ascii="Verdana" w:hAnsi="Verdana"/>
          <w:sz w:val="16"/>
          <w:szCs w:val="16"/>
          <w:lang w:val="it-IT"/>
        </w:rPr>
      </w:pPr>
    </w:p>
    <w:p w:rsidR="006E348B" w:rsidRPr="00D01752" w:rsidRDefault="006E348B" w:rsidP="006E348B">
      <w:pPr>
        <w:rPr>
          <w:rFonts w:ascii="Verdana" w:hAnsi="Verdana"/>
          <w:sz w:val="16"/>
          <w:szCs w:val="16"/>
          <w:lang w:val="it-IT"/>
        </w:rPr>
      </w:pPr>
    </w:p>
    <w:p w:rsidR="006E348B" w:rsidRPr="006E348B" w:rsidRDefault="006E348B" w:rsidP="006E348B">
      <w:pPr>
        <w:jc w:val="center"/>
        <w:rPr>
          <w:rFonts w:ascii="Verdana" w:hAnsi="Verdana"/>
          <w:sz w:val="16"/>
          <w:szCs w:val="16"/>
          <w:lang w:val="it-IT"/>
        </w:rPr>
      </w:pPr>
      <w:r w:rsidRPr="006E348B">
        <w:rPr>
          <w:rFonts w:ascii="Verdana" w:hAnsi="Verdana"/>
          <w:sz w:val="16"/>
          <w:szCs w:val="16"/>
          <w:lang w:val="it-IT"/>
        </w:rPr>
        <w:t>Sede legale:</w:t>
      </w:r>
    </w:p>
    <w:p w:rsidR="006E348B" w:rsidRPr="006E348B" w:rsidRDefault="006E348B" w:rsidP="006E348B">
      <w:pPr>
        <w:jc w:val="center"/>
        <w:rPr>
          <w:rFonts w:ascii="Verdana" w:hAnsi="Verdana"/>
          <w:sz w:val="16"/>
          <w:szCs w:val="16"/>
          <w:lang w:val="it-IT"/>
        </w:rPr>
      </w:pPr>
      <w:r w:rsidRPr="006E348B">
        <w:rPr>
          <w:rFonts w:ascii="Verdana" w:hAnsi="Verdana"/>
          <w:sz w:val="16"/>
          <w:szCs w:val="16"/>
          <w:lang w:val="it-IT"/>
        </w:rPr>
        <w:t>00152 ROMA – Via San Vincenzo de Paoli, 24 –</w:t>
      </w:r>
    </w:p>
    <w:p w:rsidR="006E348B" w:rsidRPr="006E348B" w:rsidRDefault="006E348B" w:rsidP="006E348B">
      <w:pPr>
        <w:jc w:val="center"/>
        <w:rPr>
          <w:rFonts w:ascii="Verdana" w:hAnsi="Verdana"/>
          <w:sz w:val="16"/>
          <w:szCs w:val="16"/>
          <w:lang w:val="it-IT"/>
        </w:rPr>
      </w:pPr>
      <w:r w:rsidRPr="006E348B">
        <w:rPr>
          <w:rFonts w:ascii="Verdana" w:hAnsi="Verdana"/>
          <w:sz w:val="16"/>
          <w:szCs w:val="16"/>
          <w:lang w:val="it-IT"/>
        </w:rPr>
        <w:t xml:space="preserve">Operativo: Via degli Scipioni, 256B - </w:t>
      </w:r>
      <w:proofErr w:type="spellStart"/>
      <w:r w:rsidRPr="006E348B">
        <w:rPr>
          <w:rFonts w:ascii="Verdana" w:hAnsi="Verdana"/>
          <w:sz w:val="16"/>
          <w:szCs w:val="16"/>
          <w:lang w:val="it-IT"/>
        </w:rPr>
        <w:t>tel</w:t>
      </w:r>
      <w:proofErr w:type="spellEnd"/>
      <w:r w:rsidRPr="006E348B">
        <w:rPr>
          <w:rFonts w:ascii="Verdana" w:hAnsi="Verdana"/>
          <w:sz w:val="16"/>
          <w:szCs w:val="16"/>
          <w:lang w:val="it-IT"/>
        </w:rPr>
        <w:t xml:space="preserve"> 06 45 42 </w:t>
      </w:r>
      <w:proofErr w:type="gramStart"/>
      <w:r w:rsidRPr="006E348B">
        <w:rPr>
          <w:rFonts w:ascii="Verdana" w:hAnsi="Verdana"/>
          <w:sz w:val="16"/>
          <w:szCs w:val="16"/>
          <w:lang w:val="it-IT"/>
        </w:rPr>
        <w:t>0994  fax</w:t>
      </w:r>
      <w:proofErr w:type="gramEnd"/>
      <w:r w:rsidRPr="006E348B">
        <w:rPr>
          <w:rFonts w:ascii="Verdana" w:hAnsi="Verdana"/>
          <w:sz w:val="16"/>
          <w:szCs w:val="16"/>
          <w:lang w:val="it-IT"/>
        </w:rPr>
        <w:t xml:space="preserve"> 06 233 248 519</w:t>
      </w:r>
    </w:p>
    <w:p w:rsidR="006E348B" w:rsidRDefault="006E348B" w:rsidP="006E348B">
      <w:pPr>
        <w:jc w:val="center"/>
        <w:rPr>
          <w:rFonts w:ascii="Verdana" w:hAnsi="Verdana"/>
        </w:rPr>
      </w:pPr>
      <w:r w:rsidRPr="0053330E">
        <w:rPr>
          <w:rFonts w:ascii="Verdana" w:hAnsi="Verdana"/>
          <w:sz w:val="16"/>
          <w:szCs w:val="16"/>
        </w:rPr>
        <w:t xml:space="preserve">email: </w:t>
      </w:r>
      <w:hyperlink r:id="rId10" w:history="1">
        <w:r w:rsidRPr="001C5A3B">
          <w:rPr>
            <w:rStyle w:val="Collegamentoipertestuale"/>
            <w:rFonts w:ascii="Verdana" w:hAnsi="Verdana"/>
          </w:rPr>
          <w:t>info@ilviandante.com</w:t>
        </w:r>
      </w:hyperlink>
      <w:r w:rsidRPr="0005512F">
        <w:rPr>
          <w:rFonts w:ascii="Verdana" w:hAnsi="Verdana"/>
        </w:rPr>
        <w:t xml:space="preserve"> </w:t>
      </w:r>
    </w:p>
    <w:p w:rsidR="006E348B" w:rsidRDefault="00D55D1E" w:rsidP="006E348B">
      <w:pPr>
        <w:jc w:val="center"/>
        <w:rPr>
          <w:rFonts w:ascii="Comic Sans MS" w:hAnsi="Comic Sans MS"/>
          <w:b/>
          <w:snapToGrid w:val="0"/>
          <w:sz w:val="22"/>
        </w:rPr>
      </w:pPr>
      <w:hyperlink r:id="rId11" w:history="1">
        <w:r w:rsidR="006E348B" w:rsidRPr="001C5A3B">
          <w:rPr>
            <w:rStyle w:val="Collegamentoipertestuale"/>
            <w:rFonts w:ascii="Comic Sans MS" w:hAnsi="Comic Sans MS"/>
            <w:sz w:val="22"/>
            <w:szCs w:val="22"/>
          </w:rPr>
          <w:t>www.ilviandante.com</w:t>
        </w:r>
      </w:hyperlink>
    </w:p>
    <w:p w:rsidR="006E348B" w:rsidRPr="006E348B" w:rsidRDefault="006E348B" w:rsidP="006E348B">
      <w:pPr>
        <w:jc w:val="center"/>
        <w:rPr>
          <w:rFonts w:ascii="Verdana" w:hAnsi="Verdana"/>
          <w:sz w:val="16"/>
          <w:szCs w:val="16"/>
          <w:lang w:val="it-IT"/>
        </w:rPr>
      </w:pPr>
      <w:r w:rsidRPr="006E348B">
        <w:rPr>
          <w:rFonts w:ascii="Verdana" w:hAnsi="Verdana"/>
          <w:sz w:val="16"/>
          <w:szCs w:val="16"/>
          <w:lang w:val="it-IT"/>
        </w:rPr>
        <w:t>C.C.I.A. n. Rea RM-918940 – Registro Tribunale di Viterbo n. 4079 – P. IVA 00376310561</w:t>
      </w:r>
    </w:p>
    <w:p w:rsidR="006E348B" w:rsidRPr="00AD3404" w:rsidRDefault="006E348B" w:rsidP="007C7E9E">
      <w:pPr>
        <w:rPr>
          <w:lang w:val="it-IT"/>
        </w:rPr>
      </w:pPr>
    </w:p>
    <w:sectPr w:rsidR="006E348B" w:rsidRPr="00AD3404" w:rsidSect="007C19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Segoe UI"/>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1EBB295B"/>
    <w:multiLevelType w:val="multilevel"/>
    <w:tmpl w:val="6308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AD3404"/>
    <w:rsid w:val="00056304"/>
    <w:rsid w:val="00056580"/>
    <w:rsid w:val="000C243E"/>
    <w:rsid w:val="000D65FF"/>
    <w:rsid w:val="0012403B"/>
    <w:rsid w:val="00130A4F"/>
    <w:rsid w:val="00170619"/>
    <w:rsid w:val="00190469"/>
    <w:rsid w:val="001C27CD"/>
    <w:rsid w:val="001D22C2"/>
    <w:rsid w:val="001E33E0"/>
    <w:rsid w:val="00265F96"/>
    <w:rsid w:val="0030418D"/>
    <w:rsid w:val="00345240"/>
    <w:rsid w:val="00364CD6"/>
    <w:rsid w:val="00370DDA"/>
    <w:rsid w:val="00380BC1"/>
    <w:rsid w:val="003F08A4"/>
    <w:rsid w:val="00440C39"/>
    <w:rsid w:val="00491D84"/>
    <w:rsid w:val="004C4678"/>
    <w:rsid w:val="00502293"/>
    <w:rsid w:val="00553BA0"/>
    <w:rsid w:val="005E0902"/>
    <w:rsid w:val="006876A7"/>
    <w:rsid w:val="006C0FAF"/>
    <w:rsid w:val="006E348B"/>
    <w:rsid w:val="007811FF"/>
    <w:rsid w:val="007C1945"/>
    <w:rsid w:val="007C2974"/>
    <w:rsid w:val="007C69F3"/>
    <w:rsid w:val="007C7E9E"/>
    <w:rsid w:val="00801481"/>
    <w:rsid w:val="00876737"/>
    <w:rsid w:val="008F6EBD"/>
    <w:rsid w:val="00967960"/>
    <w:rsid w:val="00A21C25"/>
    <w:rsid w:val="00A87E62"/>
    <w:rsid w:val="00AD3404"/>
    <w:rsid w:val="00B07231"/>
    <w:rsid w:val="00B4754E"/>
    <w:rsid w:val="00B73C65"/>
    <w:rsid w:val="00BE4BE8"/>
    <w:rsid w:val="00C8437B"/>
    <w:rsid w:val="00C859CC"/>
    <w:rsid w:val="00CD7AE3"/>
    <w:rsid w:val="00D01752"/>
    <w:rsid w:val="00D03879"/>
    <w:rsid w:val="00D47DAA"/>
    <w:rsid w:val="00D54EA3"/>
    <w:rsid w:val="00D55D1E"/>
    <w:rsid w:val="00D66FEC"/>
    <w:rsid w:val="00E17843"/>
    <w:rsid w:val="00E26DC2"/>
    <w:rsid w:val="00E40E1B"/>
    <w:rsid w:val="00E60886"/>
    <w:rsid w:val="00E65C9F"/>
    <w:rsid w:val="00EB1011"/>
    <w:rsid w:val="00F02508"/>
    <w:rsid w:val="00F72DF2"/>
    <w:rsid w:val="00F8564B"/>
    <w:rsid w:val="00FB60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BFC26"/>
  <w15:docId w15:val="{F2FB55E4-3521-4E34-84AD-4D739072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D3404"/>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Titolo5">
    <w:name w:val="heading 5"/>
    <w:basedOn w:val="Normale"/>
    <w:link w:val="Titolo5Carattere"/>
    <w:uiPriority w:val="9"/>
    <w:qFormat/>
    <w:rsid w:val="007C7E9E"/>
    <w:pPr>
      <w:widowControl/>
      <w:suppressAutoHyphens w:val="0"/>
      <w:spacing w:before="100" w:beforeAutospacing="1" w:after="100" w:afterAutospacing="1"/>
      <w:outlineLvl w:val="4"/>
    </w:pPr>
    <w:rPr>
      <w:rFonts w:eastAsia="Times New Roman" w:cs="Times New Roman"/>
      <w:b/>
      <w:bCs/>
      <w:color w:val="auto"/>
      <w:sz w:val="20"/>
      <w:szCs w:val="20"/>
      <w:lang w:val="it-IT"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D3404"/>
    <w:rPr>
      <w:rFonts w:ascii="Tahoma" w:hAnsi="Tahoma"/>
      <w:sz w:val="16"/>
      <w:szCs w:val="16"/>
    </w:rPr>
  </w:style>
  <w:style w:type="character" w:customStyle="1" w:styleId="TestofumettoCarattere">
    <w:name w:val="Testo fumetto Carattere"/>
    <w:basedOn w:val="Carpredefinitoparagrafo"/>
    <w:link w:val="Testofumetto"/>
    <w:uiPriority w:val="99"/>
    <w:semiHidden/>
    <w:rsid w:val="00AD3404"/>
    <w:rPr>
      <w:rFonts w:ascii="Tahoma" w:eastAsia="Lucida Sans Unicode" w:hAnsi="Tahoma" w:cs="Tahoma"/>
      <w:color w:val="000000"/>
      <w:sz w:val="16"/>
      <w:szCs w:val="16"/>
      <w:lang w:val="en-US" w:bidi="en-US"/>
    </w:rPr>
  </w:style>
  <w:style w:type="character" w:customStyle="1" w:styleId="texte-central">
    <w:name w:val="texte-central"/>
    <w:basedOn w:val="Carpredefinitoparagrafo"/>
    <w:rsid w:val="00F02508"/>
  </w:style>
  <w:style w:type="paragraph" w:customStyle="1" w:styleId="texte-central1">
    <w:name w:val="texte-central1"/>
    <w:basedOn w:val="Normale"/>
    <w:rsid w:val="00F02508"/>
    <w:pPr>
      <w:widowControl/>
      <w:suppressAutoHyphens w:val="0"/>
      <w:spacing w:before="100" w:beforeAutospacing="1" w:after="100" w:afterAutospacing="1"/>
    </w:pPr>
    <w:rPr>
      <w:rFonts w:eastAsia="Times New Roman" w:cs="Times New Roman"/>
      <w:color w:val="auto"/>
      <w:lang w:val="it-IT" w:eastAsia="it-IT" w:bidi="ar-SA"/>
    </w:rPr>
  </w:style>
  <w:style w:type="character" w:styleId="Collegamentoipertestuale">
    <w:name w:val="Hyperlink"/>
    <w:basedOn w:val="Carpredefinitoparagrafo"/>
    <w:semiHidden/>
    <w:unhideWhenUsed/>
    <w:rsid w:val="007C2974"/>
    <w:rPr>
      <w:color w:val="0000FF"/>
      <w:u w:val="single"/>
    </w:rPr>
  </w:style>
  <w:style w:type="paragraph" w:styleId="NormaleWeb">
    <w:name w:val="Normal (Web)"/>
    <w:basedOn w:val="Normale"/>
    <w:uiPriority w:val="99"/>
    <w:semiHidden/>
    <w:unhideWhenUsed/>
    <w:rsid w:val="005E0902"/>
    <w:pPr>
      <w:widowControl/>
      <w:suppressAutoHyphens w:val="0"/>
      <w:spacing w:before="100" w:beforeAutospacing="1" w:after="100" w:afterAutospacing="1"/>
    </w:pPr>
    <w:rPr>
      <w:rFonts w:eastAsia="Times New Roman" w:cs="Times New Roman"/>
      <w:color w:val="auto"/>
      <w:lang w:val="it-IT" w:eastAsia="it-IT" w:bidi="ar-SA"/>
    </w:rPr>
  </w:style>
  <w:style w:type="character" w:customStyle="1" w:styleId="Titolo5Carattere">
    <w:name w:val="Titolo 5 Carattere"/>
    <w:basedOn w:val="Carpredefinitoparagrafo"/>
    <w:link w:val="Titolo5"/>
    <w:uiPriority w:val="9"/>
    <w:rsid w:val="007C7E9E"/>
    <w:rPr>
      <w:rFonts w:ascii="Times New Roman" w:eastAsia="Times New Roman" w:hAnsi="Times New Roman" w:cs="Times New Roman"/>
      <w:b/>
      <w:bCs/>
      <w:sz w:val="20"/>
      <w:szCs w:val="20"/>
      <w:lang w:eastAsia="it-IT"/>
    </w:rPr>
  </w:style>
  <w:style w:type="character" w:styleId="Enfasigrassetto">
    <w:name w:val="Strong"/>
    <w:basedOn w:val="Carpredefinitoparagrafo"/>
    <w:uiPriority w:val="22"/>
    <w:qFormat/>
    <w:rsid w:val="005022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16782">
      <w:bodyDiv w:val="1"/>
      <w:marLeft w:val="0"/>
      <w:marRight w:val="0"/>
      <w:marTop w:val="0"/>
      <w:marBottom w:val="0"/>
      <w:divBdr>
        <w:top w:val="none" w:sz="0" w:space="0" w:color="auto"/>
        <w:left w:val="none" w:sz="0" w:space="0" w:color="auto"/>
        <w:bottom w:val="none" w:sz="0" w:space="0" w:color="auto"/>
        <w:right w:val="none" w:sz="0" w:space="0" w:color="auto"/>
      </w:divBdr>
      <w:divsChild>
        <w:div w:id="310403327">
          <w:marLeft w:val="0"/>
          <w:marRight w:val="0"/>
          <w:marTop w:val="0"/>
          <w:marBottom w:val="0"/>
          <w:divBdr>
            <w:top w:val="none" w:sz="0" w:space="0" w:color="auto"/>
            <w:left w:val="none" w:sz="0" w:space="0" w:color="auto"/>
            <w:bottom w:val="none" w:sz="0" w:space="0" w:color="auto"/>
            <w:right w:val="none" w:sz="0" w:space="0" w:color="auto"/>
          </w:divBdr>
        </w:div>
        <w:div w:id="909924775">
          <w:marLeft w:val="0"/>
          <w:marRight w:val="0"/>
          <w:marTop w:val="0"/>
          <w:marBottom w:val="0"/>
          <w:divBdr>
            <w:top w:val="none" w:sz="0" w:space="0" w:color="auto"/>
            <w:left w:val="none" w:sz="0" w:space="0" w:color="auto"/>
            <w:bottom w:val="none" w:sz="0" w:space="0" w:color="auto"/>
            <w:right w:val="none" w:sz="0" w:space="0" w:color="auto"/>
          </w:divBdr>
        </w:div>
      </w:divsChild>
    </w:div>
    <w:div w:id="162279565">
      <w:bodyDiv w:val="1"/>
      <w:marLeft w:val="0"/>
      <w:marRight w:val="0"/>
      <w:marTop w:val="0"/>
      <w:marBottom w:val="0"/>
      <w:divBdr>
        <w:top w:val="none" w:sz="0" w:space="0" w:color="auto"/>
        <w:left w:val="none" w:sz="0" w:space="0" w:color="auto"/>
        <w:bottom w:val="none" w:sz="0" w:space="0" w:color="auto"/>
        <w:right w:val="none" w:sz="0" w:space="0" w:color="auto"/>
      </w:divBdr>
      <w:divsChild>
        <w:div w:id="2081173311">
          <w:marLeft w:val="0"/>
          <w:marRight w:val="0"/>
          <w:marTop w:val="0"/>
          <w:marBottom w:val="0"/>
          <w:divBdr>
            <w:top w:val="single" w:sz="6" w:space="0" w:color="F1F1F1"/>
            <w:left w:val="single" w:sz="6" w:space="0" w:color="F1F1F1"/>
            <w:bottom w:val="single" w:sz="6" w:space="0" w:color="F1F1F1"/>
            <w:right w:val="single" w:sz="6" w:space="0" w:color="F1F1F1"/>
          </w:divBdr>
          <w:divsChild>
            <w:div w:id="1803578275">
              <w:marLeft w:val="0"/>
              <w:marRight w:val="0"/>
              <w:marTop w:val="300"/>
              <w:marBottom w:val="300"/>
              <w:divBdr>
                <w:top w:val="none" w:sz="0" w:space="0" w:color="auto"/>
                <w:left w:val="none" w:sz="0" w:space="0" w:color="auto"/>
                <w:bottom w:val="none" w:sz="0" w:space="0" w:color="auto"/>
                <w:right w:val="none" w:sz="0" w:space="0" w:color="auto"/>
              </w:divBdr>
              <w:divsChild>
                <w:div w:id="2074504586">
                  <w:marLeft w:val="0"/>
                  <w:marRight w:val="0"/>
                  <w:marTop w:val="0"/>
                  <w:marBottom w:val="0"/>
                  <w:divBdr>
                    <w:top w:val="none" w:sz="0" w:space="0" w:color="auto"/>
                    <w:left w:val="none" w:sz="0" w:space="0" w:color="auto"/>
                    <w:bottom w:val="none" w:sz="0" w:space="0" w:color="auto"/>
                    <w:right w:val="none" w:sz="0" w:space="0" w:color="auto"/>
                  </w:divBdr>
                </w:div>
                <w:div w:id="18491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2659">
          <w:marLeft w:val="0"/>
          <w:marRight w:val="0"/>
          <w:marTop w:val="0"/>
          <w:marBottom w:val="0"/>
          <w:divBdr>
            <w:top w:val="single" w:sz="6" w:space="0" w:color="F1F1F1"/>
            <w:left w:val="single" w:sz="6" w:space="0" w:color="F1F1F1"/>
            <w:bottom w:val="single" w:sz="6" w:space="0" w:color="F1F1F1"/>
            <w:right w:val="single" w:sz="6" w:space="0" w:color="F1F1F1"/>
          </w:divBdr>
          <w:divsChild>
            <w:div w:id="27834389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30041870">
      <w:bodyDiv w:val="1"/>
      <w:marLeft w:val="0"/>
      <w:marRight w:val="0"/>
      <w:marTop w:val="0"/>
      <w:marBottom w:val="0"/>
      <w:divBdr>
        <w:top w:val="none" w:sz="0" w:space="0" w:color="auto"/>
        <w:left w:val="none" w:sz="0" w:space="0" w:color="auto"/>
        <w:bottom w:val="none" w:sz="0" w:space="0" w:color="auto"/>
        <w:right w:val="none" w:sz="0" w:space="0" w:color="auto"/>
      </w:divBdr>
      <w:divsChild>
        <w:div w:id="1066219461">
          <w:marLeft w:val="0"/>
          <w:marRight w:val="0"/>
          <w:marTop w:val="0"/>
          <w:marBottom w:val="0"/>
          <w:divBdr>
            <w:top w:val="none" w:sz="0" w:space="0" w:color="auto"/>
            <w:left w:val="none" w:sz="0" w:space="0" w:color="auto"/>
            <w:bottom w:val="none" w:sz="0" w:space="0" w:color="auto"/>
            <w:right w:val="none" w:sz="0" w:space="0" w:color="auto"/>
          </w:divBdr>
        </w:div>
        <w:div w:id="614944076">
          <w:marLeft w:val="0"/>
          <w:marRight w:val="0"/>
          <w:marTop w:val="0"/>
          <w:marBottom w:val="0"/>
          <w:divBdr>
            <w:top w:val="none" w:sz="0" w:space="0" w:color="auto"/>
            <w:left w:val="none" w:sz="0" w:space="0" w:color="auto"/>
            <w:bottom w:val="none" w:sz="0" w:space="0" w:color="auto"/>
            <w:right w:val="none" w:sz="0" w:space="0" w:color="auto"/>
          </w:divBdr>
        </w:div>
      </w:divsChild>
    </w:div>
    <w:div w:id="315844081">
      <w:bodyDiv w:val="1"/>
      <w:marLeft w:val="0"/>
      <w:marRight w:val="0"/>
      <w:marTop w:val="0"/>
      <w:marBottom w:val="0"/>
      <w:divBdr>
        <w:top w:val="none" w:sz="0" w:space="0" w:color="auto"/>
        <w:left w:val="none" w:sz="0" w:space="0" w:color="auto"/>
        <w:bottom w:val="none" w:sz="0" w:space="0" w:color="auto"/>
        <w:right w:val="none" w:sz="0" w:space="0" w:color="auto"/>
      </w:divBdr>
      <w:divsChild>
        <w:div w:id="375207133">
          <w:marLeft w:val="0"/>
          <w:marRight w:val="0"/>
          <w:marTop w:val="0"/>
          <w:marBottom w:val="0"/>
          <w:divBdr>
            <w:top w:val="single" w:sz="6" w:space="0" w:color="F1F1F1"/>
            <w:left w:val="single" w:sz="6" w:space="0" w:color="F1F1F1"/>
            <w:bottom w:val="single" w:sz="6" w:space="0" w:color="F1F1F1"/>
            <w:right w:val="single" w:sz="6" w:space="0" w:color="F1F1F1"/>
          </w:divBdr>
          <w:divsChild>
            <w:div w:id="71439589">
              <w:marLeft w:val="0"/>
              <w:marRight w:val="0"/>
              <w:marTop w:val="300"/>
              <w:marBottom w:val="300"/>
              <w:divBdr>
                <w:top w:val="none" w:sz="0" w:space="0" w:color="auto"/>
                <w:left w:val="none" w:sz="0" w:space="0" w:color="auto"/>
                <w:bottom w:val="none" w:sz="0" w:space="0" w:color="auto"/>
                <w:right w:val="none" w:sz="0" w:space="0" w:color="auto"/>
              </w:divBdr>
              <w:divsChild>
                <w:div w:id="835464971">
                  <w:marLeft w:val="0"/>
                  <w:marRight w:val="0"/>
                  <w:marTop w:val="0"/>
                  <w:marBottom w:val="0"/>
                  <w:divBdr>
                    <w:top w:val="none" w:sz="0" w:space="0" w:color="auto"/>
                    <w:left w:val="none" w:sz="0" w:space="0" w:color="auto"/>
                    <w:bottom w:val="none" w:sz="0" w:space="0" w:color="auto"/>
                    <w:right w:val="none" w:sz="0" w:space="0" w:color="auto"/>
                  </w:divBdr>
                </w:div>
                <w:div w:id="16302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8549">
      <w:bodyDiv w:val="1"/>
      <w:marLeft w:val="0"/>
      <w:marRight w:val="0"/>
      <w:marTop w:val="0"/>
      <w:marBottom w:val="0"/>
      <w:divBdr>
        <w:top w:val="none" w:sz="0" w:space="0" w:color="auto"/>
        <w:left w:val="none" w:sz="0" w:space="0" w:color="auto"/>
        <w:bottom w:val="none" w:sz="0" w:space="0" w:color="auto"/>
        <w:right w:val="none" w:sz="0" w:space="0" w:color="auto"/>
      </w:divBdr>
    </w:div>
    <w:div w:id="1533881530">
      <w:bodyDiv w:val="1"/>
      <w:marLeft w:val="0"/>
      <w:marRight w:val="0"/>
      <w:marTop w:val="0"/>
      <w:marBottom w:val="0"/>
      <w:divBdr>
        <w:top w:val="none" w:sz="0" w:space="0" w:color="auto"/>
        <w:left w:val="none" w:sz="0" w:space="0" w:color="auto"/>
        <w:bottom w:val="none" w:sz="0" w:space="0" w:color="auto"/>
        <w:right w:val="none" w:sz="0" w:space="0" w:color="auto"/>
      </w:divBdr>
    </w:div>
    <w:div w:id="1871139859">
      <w:bodyDiv w:val="1"/>
      <w:marLeft w:val="0"/>
      <w:marRight w:val="0"/>
      <w:marTop w:val="0"/>
      <w:marBottom w:val="0"/>
      <w:divBdr>
        <w:top w:val="none" w:sz="0" w:space="0" w:color="auto"/>
        <w:left w:val="none" w:sz="0" w:space="0" w:color="auto"/>
        <w:bottom w:val="none" w:sz="0" w:space="0" w:color="auto"/>
        <w:right w:val="none" w:sz="0" w:space="0" w:color="auto"/>
      </w:divBdr>
      <w:divsChild>
        <w:div w:id="582567250">
          <w:marLeft w:val="0"/>
          <w:marRight w:val="0"/>
          <w:marTop w:val="0"/>
          <w:marBottom w:val="0"/>
          <w:divBdr>
            <w:top w:val="none" w:sz="0" w:space="0" w:color="auto"/>
            <w:left w:val="none" w:sz="0" w:space="0" w:color="auto"/>
            <w:bottom w:val="none" w:sz="0" w:space="0" w:color="auto"/>
            <w:right w:val="none" w:sz="0" w:space="0" w:color="auto"/>
          </w:divBdr>
        </w:div>
      </w:divsChild>
    </w:div>
    <w:div w:id="2107536823">
      <w:bodyDiv w:val="1"/>
      <w:marLeft w:val="0"/>
      <w:marRight w:val="0"/>
      <w:marTop w:val="0"/>
      <w:marBottom w:val="0"/>
      <w:divBdr>
        <w:top w:val="none" w:sz="0" w:space="0" w:color="auto"/>
        <w:left w:val="none" w:sz="0" w:space="0" w:color="auto"/>
        <w:bottom w:val="none" w:sz="0" w:space="0" w:color="auto"/>
        <w:right w:val="none" w:sz="0" w:space="0" w:color="auto"/>
      </w:divBdr>
    </w:div>
    <w:div w:id="211277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rtoantico.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ilviandante.com" TargetMode="External"/><Relationship Id="rId5" Type="http://schemas.openxmlformats.org/officeDocument/2006/relationships/image" Target="media/image1.jpeg"/><Relationship Id="rId10" Type="http://schemas.openxmlformats.org/officeDocument/2006/relationships/hyperlink" Target="mailto:info@ilviandante.com" TargetMode="External"/><Relationship Id="rId4" Type="http://schemas.openxmlformats.org/officeDocument/2006/relationships/webSettings" Target="webSettings.xml"/><Relationship Id="rId9" Type="http://schemas.openxmlformats.org/officeDocument/2006/relationships/hyperlink" Target="https://siviaggia.it/informazioni-utili/pont-du-gard-cosa-sapere-dellacquedotto-romano-in-francia/18758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4</Pages>
  <Words>1183</Words>
  <Characters>6749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dc:creator>
  <cp:lastModifiedBy>user</cp:lastModifiedBy>
  <cp:revision>35</cp:revision>
  <cp:lastPrinted>2012-02-28T14:09:00Z</cp:lastPrinted>
  <dcterms:created xsi:type="dcterms:W3CDTF">2012-02-28T09:45:00Z</dcterms:created>
  <dcterms:modified xsi:type="dcterms:W3CDTF">2019-02-06T10:30:00Z</dcterms:modified>
</cp:coreProperties>
</file>